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33A" w:rsidRDefault="009A2442" w:rsidP="00441F78">
      <w:pPr>
        <w:spacing w:afterLines="150" w:after="468"/>
        <w:jc w:val="center"/>
        <w:rPr>
          <w:rFonts w:ascii="仿宋_GB2312" w:eastAsia="仿宋_GB2312"/>
          <w:bCs/>
          <w:w w:val="95"/>
          <w:sz w:val="28"/>
          <w:szCs w:val="28"/>
        </w:rPr>
      </w:pPr>
      <w:r>
        <w:rPr>
          <w:rFonts w:ascii="仿宋_GB2312" w:eastAsia="仿宋_GB2312" w:hint="eastAsia"/>
          <w:b/>
          <w:sz w:val="36"/>
          <w:szCs w:val="36"/>
        </w:rPr>
        <w:t>欢迎</w:t>
      </w:r>
      <w:r w:rsidR="0069306A">
        <w:rPr>
          <w:rFonts w:ascii="仿宋_GB2312" w:eastAsia="仿宋_GB2312"/>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pt;margin-top:3.75pt;width:22.35pt;height:22.35pt;z-index:251657728;mso-position-horizontal-relative:text;mso-position-vertical-relative:text">
            <v:imagedata r:id="rId9" o:title=""/>
            <o:lock v:ext="edit" aspectratio="f"/>
          </v:shape>
          <o:OLEObject Type="Embed" ProgID="Word.Picture.8" ShapeID="_x0000_s1026" DrawAspect="Content" ObjectID="_1629210114" r:id="rId10"/>
        </w:pict>
      </w:r>
      <w:r w:rsidR="001C4C74">
        <w:rPr>
          <w:rFonts w:ascii="仿宋_GB2312" w:eastAsia="仿宋_GB2312" w:hint="eastAsia"/>
          <w:b/>
          <w:bCs/>
          <w:sz w:val="36"/>
        </w:rPr>
        <w:t>加盟</w:t>
      </w:r>
      <w:r w:rsidR="00395B52">
        <w:rPr>
          <w:rFonts w:ascii="仿宋_GB2312" w:eastAsia="仿宋_GB2312" w:hint="eastAsia"/>
          <w:b/>
          <w:bCs/>
          <w:sz w:val="36"/>
        </w:rPr>
        <w:t>＞</w:t>
      </w:r>
      <w:r w:rsidR="00057046" w:rsidRPr="00057046">
        <w:rPr>
          <w:rFonts w:ascii="仿宋_GB2312" w:eastAsia="仿宋_GB2312" w:hint="eastAsia"/>
          <w:b/>
          <w:bCs/>
          <w:sz w:val="36"/>
        </w:rPr>
        <w:t>劳资签约</w:t>
      </w:r>
      <w:r w:rsidR="00395B52">
        <w:rPr>
          <w:rFonts w:ascii="仿宋_GB2312" w:eastAsia="仿宋_GB2312" w:hint="eastAsia"/>
          <w:b/>
          <w:bCs/>
          <w:sz w:val="36"/>
        </w:rPr>
        <w:t>＞</w:t>
      </w:r>
      <w:r w:rsidR="003E524F" w:rsidRPr="003E524F">
        <w:rPr>
          <w:rFonts w:ascii="仿宋_GB2312" w:eastAsia="仿宋_GB2312" w:hint="eastAsia"/>
          <w:b/>
          <w:bCs/>
          <w:color w:val="FF0000"/>
          <w:sz w:val="36"/>
        </w:rPr>
        <w:t>111</w:t>
      </w:r>
      <w:r w:rsidR="00A31F45" w:rsidRPr="00A31F45">
        <w:rPr>
          <w:rFonts w:ascii="仿宋_GB2312" w:eastAsia="仿宋_GB2312" w:hint="eastAsia"/>
          <w:b/>
          <w:bCs/>
          <w:sz w:val="36"/>
        </w:rPr>
        <w:t>见习</w:t>
      </w:r>
      <w:r w:rsidR="003E6C0B" w:rsidRPr="0025525B">
        <w:rPr>
          <w:rFonts w:ascii="仿宋_GB2312" w:eastAsia="仿宋_GB2312" w:hint="eastAsia"/>
          <w:b/>
          <w:bCs/>
          <w:color w:val="FF0000"/>
          <w:sz w:val="36"/>
        </w:rPr>
        <w:t>11</w:t>
      </w:r>
      <w:r w:rsidR="00441F78" w:rsidRPr="00343648">
        <w:rPr>
          <w:rFonts w:ascii="仿宋_GB2312" w:eastAsia="仿宋_GB2312" w:hint="eastAsia"/>
          <w:b/>
          <w:bCs/>
          <w:sz w:val="36"/>
        </w:rPr>
        <w:t>登记表</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366"/>
        <w:gridCol w:w="8"/>
        <w:gridCol w:w="503"/>
        <w:gridCol w:w="959"/>
        <w:gridCol w:w="6"/>
        <w:gridCol w:w="878"/>
        <w:gridCol w:w="396"/>
        <w:gridCol w:w="310"/>
        <w:gridCol w:w="709"/>
        <w:gridCol w:w="711"/>
        <w:gridCol w:w="69"/>
        <w:gridCol w:w="23"/>
        <w:gridCol w:w="1184"/>
        <w:gridCol w:w="426"/>
        <w:gridCol w:w="563"/>
        <w:gridCol w:w="567"/>
        <w:gridCol w:w="431"/>
        <w:gridCol w:w="850"/>
        <w:gridCol w:w="1105"/>
      </w:tblGrid>
      <w:tr w:rsidR="002A5BAA" w:rsidTr="002D56F1">
        <w:trPr>
          <w:cantSplit/>
          <w:trHeight w:hRule="exact" w:val="454"/>
          <w:jc w:val="center"/>
        </w:trPr>
        <w:tc>
          <w:tcPr>
            <w:tcW w:w="734" w:type="dxa"/>
            <w:gridSpan w:val="2"/>
            <w:vAlign w:val="center"/>
          </w:tcPr>
          <w:p w:rsidR="002A5BAA" w:rsidRPr="0085529E" w:rsidRDefault="002A5BAA" w:rsidP="00560E9B">
            <w:pPr>
              <w:jc w:val="center"/>
              <w:rPr>
                <w:rFonts w:eastAsia="楷体_GB2312"/>
                <w:bCs/>
                <w:sz w:val="24"/>
              </w:rPr>
            </w:pPr>
            <w:proofErr w:type="gramStart"/>
            <w:r>
              <w:rPr>
                <w:rFonts w:eastAsia="楷体_GB2312"/>
                <w:bCs/>
                <w:sz w:val="24"/>
              </w:rPr>
              <w:t>微信</w:t>
            </w:r>
            <w:proofErr w:type="gramEnd"/>
          </w:p>
        </w:tc>
        <w:tc>
          <w:tcPr>
            <w:tcW w:w="2750" w:type="dxa"/>
            <w:gridSpan w:val="6"/>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Pr>
                <w:rFonts w:eastAsia="楷体_GB2312" w:hint="eastAsia"/>
                <w:bCs/>
                <w:sz w:val="24"/>
              </w:rPr>
              <w:t>第</w:t>
            </w:r>
            <w:r>
              <w:rPr>
                <w:rFonts w:eastAsia="楷体_GB2312" w:hint="eastAsia"/>
                <w:bCs/>
                <w:sz w:val="24"/>
              </w:rPr>
              <w:t>1</w:t>
            </w:r>
            <w:r>
              <w:rPr>
                <w:rFonts w:eastAsia="楷体_GB2312"/>
                <w:bCs/>
                <w:sz w:val="24"/>
              </w:rPr>
              <w:t>联系</w:t>
            </w:r>
            <w:r w:rsidRPr="0085529E">
              <w:rPr>
                <w:rFonts w:eastAsia="楷体_GB2312"/>
                <w:bCs/>
                <w:sz w:val="24"/>
              </w:rPr>
              <w:t>电话</w:t>
            </w:r>
          </w:p>
        </w:tc>
        <w:tc>
          <w:tcPr>
            <w:tcW w:w="3171" w:type="dxa"/>
            <w:gridSpan w:val="5"/>
            <w:vAlign w:val="center"/>
          </w:tcPr>
          <w:p w:rsidR="002A5BAA" w:rsidRPr="0085529E" w:rsidRDefault="002A5BAA" w:rsidP="00560E9B">
            <w:pPr>
              <w:jc w:val="center"/>
              <w:rPr>
                <w:rFonts w:eastAsia="楷体_GB2312"/>
                <w:bCs/>
                <w:sz w:val="24"/>
              </w:rPr>
            </w:pPr>
          </w:p>
        </w:tc>
        <w:tc>
          <w:tcPr>
            <w:tcW w:w="1955" w:type="dxa"/>
            <w:gridSpan w:val="2"/>
            <w:vMerge w:val="restart"/>
            <w:vAlign w:val="center"/>
          </w:tcPr>
          <w:p w:rsidR="002A5BAA" w:rsidRPr="0085529E" w:rsidRDefault="002A5BAA" w:rsidP="00560E9B">
            <w:pPr>
              <w:jc w:val="center"/>
              <w:rPr>
                <w:rFonts w:eastAsia="楷体_GB2312"/>
                <w:bCs/>
                <w:sz w:val="24"/>
              </w:rPr>
            </w:pPr>
            <w:r w:rsidRPr="0085529E">
              <w:rPr>
                <w:rFonts w:eastAsia="楷体_GB2312"/>
                <w:bCs/>
                <w:sz w:val="24"/>
              </w:rPr>
              <w:t>贴照片</w:t>
            </w:r>
          </w:p>
        </w:tc>
      </w:tr>
      <w:tr w:rsidR="002A5BAA" w:rsidTr="002D56F1">
        <w:trPr>
          <w:cantSplit/>
          <w:trHeight w:hRule="exact" w:val="454"/>
          <w:jc w:val="center"/>
        </w:trPr>
        <w:tc>
          <w:tcPr>
            <w:tcW w:w="734"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性别</w:t>
            </w:r>
          </w:p>
        </w:tc>
        <w:tc>
          <w:tcPr>
            <w:tcW w:w="2750" w:type="dxa"/>
            <w:gridSpan w:val="6"/>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Pr>
                <w:rFonts w:eastAsia="楷体_GB2312" w:hint="eastAsia"/>
                <w:bCs/>
                <w:sz w:val="24"/>
              </w:rPr>
              <w:t>第</w:t>
            </w:r>
            <w:r>
              <w:rPr>
                <w:rFonts w:eastAsia="楷体_GB2312" w:hint="eastAsia"/>
                <w:bCs/>
                <w:sz w:val="24"/>
              </w:rPr>
              <w:t>2</w:t>
            </w:r>
            <w:r>
              <w:rPr>
                <w:rFonts w:eastAsia="楷体_GB2312"/>
                <w:bCs/>
                <w:sz w:val="24"/>
              </w:rPr>
              <w:t>联系</w:t>
            </w:r>
            <w:r w:rsidRPr="0085529E">
              <w:rPr>
                <w:rFonts w:eastAsia="楷体_GB2312"/>
                <w:bCs/>
                <w:sz w:val="24"/>
              </w:rPr>
              <w:t>电话</w:t>
            </w:r>
          </w:p>
        </w:tc>
        <w:tc>
          <w:tcPr>
            <w:tcW w:w="3171" w:type="dxa"/>
            <w:gridSpan w:val="5"/>
            <w:vAlign w:val="center"/>
          </w:tcPr>
          <w:p w:rsidR="002A5BAA" w:rsidRPr="0085529E" w:rsidRDefault="002A5BAA" w:rsidP="00560E9B">
            <w:pPr>
              <w:jc w:val="center"/>
              <w:rPr>
                <w:rFonts w:eastAsia="楷体_GB2312"/>
                <w:bCs/>
                <w:sz w:val="24"/>
              </w:rPr>
            </w:pPr>
          </w:p>
        </w:tc>
        <w:tc>
          <w:tcPr>
            <w:tcW w:w="1955" w:type="dxa"/>
            <w:gridSpan w:val="2"/>
            <w:vMerge/>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Align w:val="center"/>
          </w:tcPr>
          <w:p w:rsidR="002A5BAA" w:rsidRPr="0085529E" w:rsidRDefault="002A5BAA" w:rsidP="00560E9B">
            <w:pPr>
              <w:jc w:val="center"/>
              <w:rPr>
                <w:rFonts w:eastAsia="楷体_GB2312"/>
                <w:bCs/>
                <w:sz w:val="24"/>
              </w:rPr>
            </w:pPr>
            <w:r w:rsidRPr="008A5DD3">
              <w:rPr>
                <w:rFonts w:eastAsia="楷体_GB2312"/>
                <w:bCs/>
                <w:sz w:val="24"/>
              </w:rPr>
              <w:t>特长</w:t>
            </w:r>
          </w:p>
        </w:tc>
        <w:tc>
          <w:tcPr>
            <w:tcW w:w="2750" w:type="dxa"/>
            <w:gridSpan w:val="6"/>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邮箱</w:t>
            </w:r>
            <w:r w:rsidRPr="00A63F3D">
              <w:rPr>
                <w:rFonts w:eastAsia="楷体_GB2312" w:hint="eastAsia"/>
                <w:bCs/>
                <w:sz w:val="24"/>
              </w:rPr>
              <w:t>或</w:t>
            </w:r>
            <w:r w:rsidRPr="00A63F3D">
              <w:rPr>
                <w:rFonts w:eastAsia="楷体_GB2312" w:hint="eastAsia"/>
                <w:bCs/>
                <w:sz w:val="24"/>
              </w:rPr>
              <w:t>QQ</w:t>
            </w:r>
          </w:p>
        </w:tc>
        <w:tc>
          <w:tcPr>
            <w:tcW w:w="3171" w:type="dxa"/>
            <w:gridSpan w:val="5"/>
            <w:vAlign w:val="center"/>
          </w:tcPr>
          <w:p w:rsidR="002A5BAA" w:rsidRPr="0085529E" w:rsidRDefault="002A5BAA" w:rsidP="00560E9B">
            <w:pPr>
              <w:jc w:val="center"/>
              <w:rPr>
                <w:rFonts w:eastAsia="楷体_GB2312"/>
                <w:bCs/>
                <w:sz w:val="24"/>
              </w:rPr>
            </w:pPr>
          </w:p>
        </w:tc>
        <w:tc>
          <w:tcPr>
            <w:tcW w:w="1955" w:type="dxa"/>
            <w:gridSpan w:val="2"/>
            <w:vMerge/>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生肖</w:t>
            </w:r>
          </w:p>
        </w:tc>
        <w:tc>
          <w:tcPr>
            <w:tcW w:w="2750" w:type="dxa"/>
            <w:gridSpan w:val="6"/>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出生年月</w:t>
            </w:r>
            <w:r w:rsidRPr="00A36EA9">
              <w:rPr>
                <w:rFonts w:eastAsia="楷体_GB2312" w:hint="eastAsia"/>
                <w:bCs/>
                <w:sz w:val="24"/>
              </w:rPr>
              <w:t>日</w:t>
            </w:r>
          </w:p>
        </w:tc>
        <w:tc>
          <w:tcPr>
            <w:tcW w:w="3171" w:type="dxa"/>
            <w:gridSpan w:val="5"/>
            <w:vAlign w:val="center"/>
          </w:tcPr>
          <w:p w:rsidR="002A5BAA" w:rsidRPr="001B49A6" w:rsidRDefault="002A5BAA" w:rsidP="00560E9B">
            <w:pPr>
              <w:jc w:val="center"/>
              <w:rPr>
                <w:rFonts w:ascii="楷体_GB2312" w:eastAsia="楷体_GB2312"/>
                <w:bCs/>
                <w:sz w:val="24"/>
              </w:rPr>
            </w:pPr>
            <w:r w:rsidRPr="0085529E">
              <w:rPr>
                <w:rFonts w:eastAsia="楷体_GB2312"/>
                <w:bCs/>
                <w:color w:val="FF0000"/>
                <w:sz w:val="24"/>
              </w:rPr>
              <w:t>0000</w:t>
            </w:r>
            <w:r w:rsidRPr="001B49A6">
              <w:rPr>
                <w:rFonts w:ascii="楷体_GB2312" w:eastAsia="楷体_GB2312" w:hint="eastAsia"/>
                <w:bCs/>
                <w:sz w:val="24"/>
              </w:rPr>
              <w:t>年</w:t>
            </w:r>
            <w:r>
              <w:rPr>
                <w:rFonts w:eastAsia="楷体_GB2312"/>
                <w:bCs/>
                <w:color w:val="FF0000"/>
                <w:sz w:val="24"/>
              </w:rPr>
              <w:t>00</w:t>
            </w:r>
            <w:r w:rsidRPr="001B49A6">
              <w:rPr>
                <w:rFonts w:ascii="楷体_GB2312" w:eastAsia="楷体_GB2312" w:hint="eastAsia"/>
                <w:bCs/>
                <w:sz w:val="24"/>
              </w:rPr>
              <w:t>月</w:t>
            </w:r>
            <w:r>
              <w:rPr>
                <w:rFonts w:eastAsia="楷体_GB2312"/>
                <w:bCs/>
                <w:color w:val="FF0000"/>
                <w:sz w:val="24"/>
              </w:rPr>
              <w:t>00</w:t>
            </w:r>
            <w:r w:rsidRPr="001B49A6">
              <w:rPr>
                <w:rFonts w:ascii="楷体_GB2312" w:eastAsia="楷体_GB2312" w:hint="eastAsia"/>
                <w:bCs/>
                <w:sz w:val="24"/>
              </w:rPr>
              <w:t>日</w:t>
            </w:r>
          </w:p>
        </w:tc>
        <w:tc>
          <w:tcPr>
            <w:tcW w:w="1955" w:type="dxa"/>
            <w:gridSpan w:val="2"/>
            <w:vMerge/>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党派</w:t>
            </w:r>
          </w:p>
        </w:tc>
        <w:tc>
          <w:tcPr>
            <w:tcW w:w="2750" w:type="dxa"/>
            <w:gridSpan w:val="6"/>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住房</w:t>
            </w:r>
            <w:r>
              <w:rPr>
                <w:rFonts w:eastAsia="楷体_GB2312"/>
                <w:bCs/>
                <w:sz w:val="24"/>
              </w:rPr>
              <w:t>及</w:t>
            </w:r>
            <w:r w:rsidRPr="0085529E">
              <w:rPr>
                <w:rFonts w:eastAsia="楷体_GB2312"/>
                <w:bCs/>
                <w:sz w:val="24"/>
              </w:rPr>
              <w:t>面积</w:t>
            </w:r>
          </w:p>
        </w:tc>
        <w:tc>
          <w:tcPr>
            <w:tcW w:w="3171" w:type="dxa"/>
            <w:gridSpan w:val="5"/>
            <w:vAlign w:val="center"/>
          </w:tcPr>
          <w:p w:rsidR="002A5BAA" w:rsidRPr="001B49A6" w:rsidRDefault="002A5BAA" w:rsidP="00560E9B">
            <w:pPr>
              <w:jc w:val="center"/>
              <w:rPr>
                <w:rFonts w:ascii="楷体_GB2312" w:eastAsia="楷体_GB2312"/>
                <w:bCs/>
                <w:sz w:val="24"/>
                <w:szCs w:val="24"/>
              </w:rPr>
            </w:pPr>
            <w:r w:rsidRPr="0085529E">
              <w:rPr>
                <w:rFonts w:eastAsia="楷体_GB2312"/>
                <w:color w:val="FF0000"/>
                <w:sz w:val="24"/>
                <w:szCs w:val="24"/>
              </w:rPr>
              <w:t>11</w:t>
            </w:r>
            <w:r w:rsidRPr="001B49A6">
              <w:rPr>
                <w:rFonts w:ascii="楷体_GB2312" w:eastAsia="楷体_GB2312" w:hint="eastAsia"/>
                <w:bCs/>
                <w:sz w:val="24"/>
                <w:szCs w:val="24"/>
              </w:rPr>
              <w:t>市</w:t>
            </w:r>
            <w:r>
              <w:rPr>
                <w:rFonts w:eastAsia="楷体_GB2312"/>
                <w:bCs/>
                <w:color w:val="FF0000"/>
                <w:sz w:val="24"/>
              </w:rPr>
              <w:t>00</w:t>
            </w:r>
            <w:r>
              <w:rPr>
                <w:rFonts w:eastAsia="楷体_GB2312" w:hint="eastAsia"/>
                <w:bCs/>
                <w:color w:val="FF0000"/>
                <w:sz w:val="24"/>
              </w:rPr>
              <w:t>0</w:t>
            </w:r>
            <w:r w:rsidRPr="001B49A6">
              <w:rPr>
                <w:rFonts w:ascii="Segoe UI Symbol" w:eastAsia="楷体_GB2312" w:hAnsi="Segoe UI Symbol" w:cs="Segoe UI Symbol"/>
                <w:sz w:val="24"/>
                <w:szCs w:val="24"/>
              </w:rPr>
              <w:t>㎡</w:t>
            </w:r>
            <w:r w:rsidRPr="001B49A6">
              <w:rPr>
                <w:rFonts w:ascii="楷体_GB2312" w:eastAsia="楷体_GB2312" w:hint="eastAsia"/>
                <w:sz w:val="24"/>
                <w:szCs w:val="24"/>
              </w:rPr>
              <w:t>；</w:t>
            </w:r>
            <w:r w:rsidRPr="0085529E">
              <w:rPr>
                <w:rFonts w:eastAsia="楷体_GB2312"/>
                <w:color w:val="FF0000"/>
                <w:sz w:val="24"/>
                <w:szCs w:val="24"/>
              </w:rPr>
              <w:t>11</w:t>
            </w:r>
            <w:r w:rsidRPr="001B49A6">
              <w:rPr>
                <w:rFonts w:ascii="楷体_GB2312" w:eastAsia="楷体_GB2312" w:hint="eastAsia"/>
                <w:bCs/>
                <w:sz w:val="24"/>
                <w:szCs w:val="24"/>
              </w:rPr>
              <w:t>市</w:t>
            </w:r>
            <w:r>
              <w:rPr>
                <w:rFonts w:eastAsia="楷体_GB2312"/>
                <w:bCs/>
                <w:color w:val="FF0000"/>
                <w:sz w:val="24"/>
              </w:rPr>
              <w:t>00</w:t>
            </w:r>
            <w:r>
              <w:rPr>
                <w:rFonts w:eastAsia="楷体_GB2312" w:hint="eastAsia"/>
                <w:bCs/>
                <w:color w:val="FF0000"/>
                <w:sz w:val="24"/>
              </w:rPr>
              <w:t>0</w:t>
            </w:r>
            <w:r w:rsidRPr="001B49A6">
              <w:rPr>
                <w:rFonts w:ascii="Segoe UI Symbol" w:eastAsia="楷体_GB2312" w:hAnsi="Segoe UI Symbol" w:cs="Segoe UI Symbol"/>
                <w:sz w:val="24"/>
                <w:szCs w:val="24"/>
              </w:rPr>
              <w:t>㎡</w:t>
            </w:r>
          </w:p>
        </w:tc>
        <w:tc>
          <w:tcPr>
            <w:tcW w:w="1955" w:type="dxa"/>
            <w:gridSpan w:val="2"/>
            <w:vMerge/>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Align w:val="center"/>
          </w:tcPr>
          <w:p w:rsidR="002A5BAA" w:rsidRPr="0085529E" w:rsidRDefault="002A5BAA" w:rsidP="00560E9B">
            <w:pPr>
              <w:rPr>
                <w:rFonts w:eastAsia="楷体_GB2312"/>
                <w:bCs/>
                <w:sz w:val="24"/>
              </w:rPr>
            </w:pPr>
            <w:r w:rsidRPr="0085529E">
              <w:rPr>
                <w:rFonts w:eastAsia="楷体_GB2312"/>
                <w:bCs/>
                <w:sz w:val="24"/>
              </w:rPr>
              <w:t>民族</w:t>
            </w:r>
          </w:p>
        </w:tc>
        <w:tc>
          <w:tcPr>
            <w:tcW w:w="2750" w:type="dxa"/>
            <w:gridSpan w:val="6"/>
            <w:vAlign w:val="center"/>
          </w:tcPr>
          <w:p w:rsidR="002A5BAA" w:rsidRPr="0085529E" w:rsidRDefault="002A5BAA" w:rsidP="00560E9B">
            <w:pPr>
              <w:rPr>
                <w:rFonts w:eastAsia="楷体_GB2312"/>
                <w:bCs/>
                <w:sz w:val="24"/>
              </w:rPr>
            </w:pPr>
          </w:p>
        </w:tc>
        <w:tc>
          <w:tcPr>
            <w:tcW w:w="3432" w:type="dxa"/>
            <w:gridSpan w:val="7"/>
            <w:vAlign w:val="center"/>
          </w:tcPr>
          <w:p w:rsidR="002A5BAA" w:rsidRPr="0085529E" w:rsidRDefault="002A5BAA" w:rsidP="00560E9B">
            <w:pPr>
              <w:rPr>
                <w:rFonts w:eastAsia="楷体_GB2312"/>
                <w:bCs/>
                <w:sz w:val="24"/>
              </w:rPr>
            </w:pPr>
            <w:r w:rsidRPr="0085529E">
              <w:rPr>
                <w:rFonts w:eastAsia="楷体_GB2312"/>
                <w:bCs/>
                <w:sz w:val="24"/>
              </w:rPr>
              <w:t xml:space="preserve"> </w:t>
            </w:r>
            <w:r>
              <w:rPr>
                <w:rFonts w:eastAsia="楷体_GB2312"/>
                <w:bCs/>
                <w:sz w:val="24"/>
              </w:rPr>
              <w:t>雇员</w:t>
            </w:r>
            <w:r w:rsidRPr="0085529E">
              <w:rPr>
                <w:rFonts w:eastAsia="楷体_GB2312"/>
                <w:bCs/>
                <w:sz w:val="24"/>
              </w:rPr>
              <w:t>认为</w:t>
            </w:r>
            <w:r w:rsidRPr="00937E36">
              <w:rPr>
                <w:rFonts w:eastAsia="楷体_GB2312" w:hint="eastAsia"/>
                <w:bCs/>
                <w:sz w:val="24"/>
              </w:rPr>
              <w:t>应募</w:t>
            </w:r>
            <w:r w:rsidRPr="008A5DD3">
              <w:rPr>
                <w:rFonts w:eastAsia="楷体_GB2312" w:hint="eastAsia"/>
                <w:bCs/>
                <w:sz w:val="24"/>
              </w:rPr>
              <w:t>职</w:t>
            </w:r>
            <w:r w:rsidRPr="008A5DD3">
              <w:rPr>
                <w:rFonts w:eastAsia="楷体_GB2312"/>
                <w:bCs/>
                <w:sz w:val="24"/>
              </w:rPr>
              <w:t>位</w:t>
            </w:r>
            <w:r>
              <w:rPr>
                <w:rFonts w:eastAsia="楷体_GB2312"/>
                <w:bCs/>
                <w:sz w:val="24"/>
              </w:rPr>
              <w:t>的</w:t>
            </w:r>
            <w:r w:rsidRPr="0085529E">
              <w:rPr>
                <w:rFonts w:eastAsia="楷体_GB2312"/>
                <w:bCs/>
                <w:sz w:val="24"/>
              </w:rPr>
              <w:t>职业病</w:t>
            </w:r>
          </w:p>
        </w:tc>
        <w:tc>
          <w:tcPr>
            <w:tcW w:w="3516" w:type="dxa"/>
            <w:gridSpan w:val="5"/>
            <w:vAlign w:val="center"/>
          </w:tcPr>
          <w:p w:rsidR="002A5BAA" w:rsidRPr="0085529E" w:rsidRDefault="002A5BAA" w:rsidP="00560E9B">
            <w:pPr>
              <w:rPr>
                <w:rFonts w:eastAsia="楷体_GB2312"/>
                <w:bCs/>
                <w:sz w:val="24"/>
              </w:rPr>
            </w:pPr>
          </w:p>
        </w:tc>
      </w:tr>
      <w:tr w:rsidR="002A5BAA" w:rsidTr="002D56F1">
        <w:trPr>
          <w:cantSplit/>
          <w:trHeight w:val="340"/>
          <w:jc w:val="center"/>
        </w:trPr>
        <w:tc>
          <w:tcPr>
            <w:tcW w:w="5283" w:type="dxa"/>
            <w:gridSpan w:val="12"/>
            <w:vAlign w:val="center"/>
          </w:tcPr>
          <w:p w:rsidR="002A5BAA" w:rsidRPr="0085529E" w:rsidRDefault="002A5BAA" w:rsidP="00560E9B">
            <w:pPr>
              <w:rPr>
                <w:rFonts w:eastAsia="楷体_GB2312"/>
                <w:bCs/>
                <w:sz w:val="24"/>
              </w:rPr>
            </w:pPr>
            <w:r w:rsidRPr="0085529E">
              <w:rPr>
                <w:rFonts w:eastAsia="楷体_GB2312"/>
                <w:bCs/>
                <w:sz w:val="24"/>
              </w:rPr>
              <w:t>慢性、隐性、潜伏性、曾有大病</w:t>
            </w:r>
            <w:r>
              <w:rPr>
                <w:rFonts w:eastAsia="楷体_GB2312" w:hint="eastAsia"/>
                <w:bCs/>
                <w:sz w:val="24"/>
              </w:rPr>
              <w:t>及</w:t>
            </w:r>
            <w:r w:rsidRPr="0085529E">
              <w:rPr>
                <w:rFonts w:eastAsia="楷体_GB2312"/>
                <w:bCs/>
                <w:sz w:val="24"/>
              </w:rPr>
              <w:t>职业病申报</w:t>
            </w:r>
          </w:p>
        </w:tc>
        <w:tc>
          <w:tcPr>
            <w:tcW w:w="5149" w:type="dxa"/>
            <w:gridSpan w:val="8"/>
            <w:vAlign w:val="center"/>
          </w:tcPr>
          <w:p w:rsidR="002A5BAA" w:rsidRPr="0085529E" w:rsidRDefault="002A5BAA" w:rsidP="00560E9B">
            <w:pPr>
              <w:jc w:val="center"/>
              <w:rPr>
                <w:rFonts w:eastAsia="楷体_GB2312"/>
                <w:bCs/>
                <w:sz w:val="24"/>
              </w:rPr>
            </w:pPr>
          </w:p>
        </w:tc>
      </w:tr>
      <w:tr w:rsidR="002A5BAA" w:rsidTr="002D56F1">
        <w:trPr>
          <w:cantSplit/>
          <w:trHeight w:val="340"/>
          <w:jc w:val="center"/>
        </w:trPr>
        <w:tc>
          <w:tcPr>
            <w:tcW w:w="2210" w:type="dxa"/>
            <w:gridSpan w:val="6"/>
            <w:vAlign w:val="center"/>
          </w:tcPr>
          <w:p w:rsidR="002A5BAA" w:rsidRPr="0085529E" w:rsidRDefault="002A5BAA" w:rsidP="00560E9B">
            <w:pPr>
              <w:jc w:val="center"/>
              <w:rPr>
                <w:rFonts w:eastAsia="楷体_GB2312"/>
                <w:bCs/>
                <w:sz w:val="24"/>
              </w:rPr>
            </w:pPr>
            <w:r w:rsidRPr="0085529E">
              <w:rPr>
                <w:rFonts w:eastAsia="楷体_GB2312"/>
                <w:bCs/>
                <w:sz w:val="24"/>
              </w:rPr>
              <w:t>何时何地何故奖惩</w:t>
            </w:r>
          </w:p>
        </w:tc>
        <w:tc>
          <w:tcPr>
            <w:tcW w:w="8222" w:type="dxa"/>
            <w:gridSpan w:val="14"/>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restart"/>
            <w:vAlign w:val="center"/>
          </w:tcPr>
          <w:p w:rsidR="002A5BAA" w:rsidRPr="0085529E" w:rsidRDefault="002A5BAA" w:rsidP="00560E9B">
            <w:pPr>
              <w:jc w:val="center"/>
              <w:rPr>
                <w:rFonts w:eastAsia="楷体_GB2312"/>
                <w:bCs/>
                <w:sz w:val="24"/>
              </w:rPr>
            </w:pPr>
            <w:r w:rsidRPr="0085529E">
              <w:rPr>
                <w:rFonts w:eastAsia="楷体_GB2312"/>
                <w:bCs/>
                <w:sz w:val="24"/>
              </w:rPr>
              <w:t>身份</w:t>
            </w:r>
          </w:p>
          <w:p w:rsidR="002A5BAA" w:rsidRPr="0085529E" w:rsidRDefault="002A5BAA" w:rsidP="00560E9B">
            <w:pPr>
              <w:jc w:val="center"/>
              <w:rPr>
                <w:rFonts w:eastAsia="楷体_GB2312"/>
                <w:bCs/>
                <w:sz w:val="24"/>
              </w:rPr>
            </w:pPr>
            <w:r w:rsidRPr="0085529E">
              <w:rPr>
                <w:rFonts w:eastAsia="楷体_GB2312"/>
                <w:bCs/>
                <w:sz w:val="24"/>
              </w:rPr>
              <w:t>证明</w:t>
            </w:r>
          </w:p>
        </w:tc>
        <w:tc>
          <w:tcPr>
            <w:tcW w:w="1476" w:type="dxa"/>
            <w:gridSpan w:val="4"/>
            <w:vAlign w:val="center"/>
          </w:tcPr>
          <w:p w:rsidR="002A5BAA" w:rsidRPr="0085529E" w:rsidRDefault="002A5BAA" w:rsidP="00560E9B">
            <w:pPr>
              <w:jc w:val="center"/>
              <w:rPr>
                <w:rFonts w:eastAsia="楷体_GB2312"/>
                <w:bCs/>
                <w:sz w:val="24"/>
              </w:rPr>
            </w:pPr>
            <w:r w:rsidRPr="0085529E">
              <w:rPr>
                <w:rFonts w:eastAsia="楷体_GB2312"/>
                <w:bCs/>
                <w:sz w:val="24"/>
              </w:rPr>
              <w:t>名</w:t>
            </w:r>
            <w:r w:rsidRPr="0085529E">
              <w:rPr>
                <w:rFonts w:eastAsia="楷体_GB2312"/>
                <w:bCs/>
                <w:sz w:val="24"/>
              </w:rPr>
              <w:t xml:space="preserve">  </w:t>
            </w:r>
            <w:r w:rsidRPr="0085529E">
              <w:rPr>
                <w:rFonts w:eastAsia="楷体_GB2312"/>
                <w:bCs/>
                <w:sz w:val="24"/>
              </w:rPr>
              <w:t>称</w:t>
            </w: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号</w:t>
            </w:r>
            <w:r w:rsidRPr="0085529E">
              <w:rPr>
                <w:rFonts w:eastAsia="楷体_GB2312"/>
                <w:bCs/>
                <w:sz w:val="24"/>
              </w:rPr>
              <w:t xml:space="preserve">    </w:t>
            </w:r>
            <w:r w:rsidRPr="0085529E">
              <w:rPr>
                <w:rFonts w:eastAsia="楷体_GB2312"/>
                <w:bCs/>
                <w:sz w:val="24"/>
              </w:rPr>
              <w:t>码</w:t>
            </w:r>
          </w:p>
        </w:tc>
        <w:tc>
          <w:tcPr>
            <w:tcW w:w="5126" w:type="dxa"/>
            <w:gridSpan w:val="7"/>
            <w:vAlign w:val="center"/>
          </w:tcPr>
          <w:p w:rsidR="002A5BAA" w:rsidRPr="0085529E" w:rsidRDefault="002A5BAA" w:rsidP="00560E9B">
            <w:pPr>
              <w:jc w:val="center"/>
              <w:rPr>
                <w:rFonts w:eastAsia="楷体_GB2312"/>
                <w:bCs/>
                <w:sz w:val="24"/>
              </w:rPr>
            </w:pPr>
          </w:p>
        </w:tc>
      </w:tr>
      <w:tr w:rsidR="002D56F1" w:rsidTr="002D56F1">
        <w:trPr>
          <w:cantSplit/>
          <w:trHeight w:hRule="exact" w:val="454"/>
          <w:jc w:val="center"/>
        </w:trPr>
        <w:tc>
          <w:tcPr>
            <w:tcW w:w="734" w:type="dxa"/>
            <w:gridSpan w:val="2"/>
            <w:vMerge/>
            <w:vAlign w:val="center"/>
          </w:tcPr>
          <w:p w:rsidR="002D56F1" w:rsidRPr="0085529E" w:rsidRDefault="002D56F1" w:rsidP="00560E9B">
            <w:pPr>
              <w:jc w:val="center"/>
              <w:rPr>
                <w:rFonts w:eastAsia="楷体_GB2312"/>
                <w:bCs/>
                <w:sz w:val="24"/>
              </w:rPr>
            </w:pPr>
          </w:p>
        </w:tc>
        <w:tc>
          <w:tcPr>
            <w:tcW w:w="1476" w:type="dxa"/>
            <w:gridSpan w:val="4"/>
            <w:vAlign w:val="center"/>
          </w:tcPr>
          <w:p w:rsidR="002D56F1" w:rsidRPr="0085529E" w:rsidRDefault="002D56F1" w:rsidP="00560E9B">
            <w:pPr>
              <w:jc w:val="center"/>
              <w:rPr>
                <w:rFonts w:eastAsia="楷体_GB2312"/>
                <w:bCs/>
                <w:sz w:val="24"/>
              </w:rPr>
            </w:pPr>
            <w:r w:rsidRPr="0085529E">
              <w:rPr>
                <w:rFonts w:eastAsia="楷体_GB2312"/>
                <w:bCs/>
                <w:sz w:val="24"/>
              </w:rPr>
              <w:t>地</w:t>
            </w:r>
            <w:r w:rsidRPr="0085529E">
              <w:rPr>
                <w:rFonts w:eastAsia="楷体_GB2312"/>
                <w:bCs/>
                <w:sz w:val="24"/>
              </w:rPr>
              <w:t xml:space="preserve">  </w:t>
            </w:r>
            <w:r w:rsidRPr="0085529E">
              <w:rPr>
                <w:rFonts w:eastAsia="楷体_GB2312"/>
                <w:bCs/>
                <w:sz w:val="24"/>
              </w:rPr>
              <w:t>址</w:t>
            </w:r>
          </w:p>
        </w:tc>
        <w:tc>
          <w:tcPr>
            <w:tcW w:w="4706" w:type="dxa"/>
            <w:gridSpan w:val="9"/>
            <w:vAlign w:val="center"/>
          </w:tcPr>
          <w:p w:rsidR="002D56F1" w:rsidRPr="001F6409" w:rsidRDefault="002D56F1" w:rsidP="00560E9B">
            <w:pPr>
              <w:jc w:val="center"/>
              <w:rPr>
                <w:rFonts w:eastAsia="楷体_GB2312"/>
                <w:bCs/>
                <w:sz w:val="24"/>
              </w:rPr>
            </w:pPr>
          </w:p>
        </w:tc>
        <w:tc>
          <w:tcPr>
            <w:tcW w:w="1561" w:type="dxa"/>
            <w:gridSpan w:val="3"/>
            <w:vAlign w:val="center"/>
          </w:tcPr>
          <w:p w:rsidR="002D56F1" w:rsidRPr="001F6409" w:rsidRDefault="002D56F1" w:rsidP="0070491A">
            <w:pPr>
              <w:jc w:val="center"/>
              <w:rPr>
                <w:rFonts w:eastAsia="楷体_GB2312"/>
                <w:bCs/>
                <w:sz w:val="24"/>
              </w:rPr>
            </w:pPr>
            <w:r w:rsidRPr="001F6409">
              <w:rPr>
                <w:rFonts w:eastAsia="楷体_GB2312"/>
                <w:bCs/>
                <w:sz w:val="24"/>
              </w:rPr>
              <w:t>家</w:t>
            </w:r>
            <w:r w:rsidRPr="001F6409">
              <w:rPr>
                <w:rFonts w:eastAsia="楷体_GB2312" w:hint="eastAsia"/>
                <w:bCs/>
                <w:sz w:val="24"/>
              </w:rPr>
              <w:t>到司</w:t>
            </w:r>
            <w:r w:rsidRPr="001F6409">
              <w:rPr>
                <w:rFonts w:eastAsia="楷体_GB2312"/>
                <w:bCs/>
                <w:sz w:val="24"/>
              </w:rPr>
              <w:t>公交</w:t>
            </w:r>
          </w:p>
        </w:tc>
        <w:tc>
          <w:tcPr>
            <w:tcW w:w="1955" w:type="dxa"/>
            <w:gridSpan w:val="2"/>
            <w:vAlign w:val="center"/>
          </w:tcPr>
          <w:p w:rsidR="002D56F1" w:rsidRPr="001F6409" w:rsidRDefault="002D56F1" w:rsidP="0070491A">
            <w:pPr>
              <w:jc w:val="center"/>
              <w:rPr>
                <w:rFonts w:eastAsia="楷体_GB2312"/>
                <w:bCs/>
                <w:sz w:val="24"/>
              </w:rPr>
            </w:pPr>
            <w:r w:rsidRPr="001F6409">
              <w:rPr>
                <w:rFonts w:eastAsia="楷体_GB2312"/>
                <w:bCs/>
                <w:color w:val="FF0000"/>
                <w:sz w:val="24"/>
              </w:rPr>
              <w:t>00</w:t>
            </w:r>
            <w:r w:rsidRPr="001F6409">
              <w:rPr>
                <w:rFonts w:eastAsia="楷体_GB2312"/>
                <w:bCs/>
                <w:sz w:val="24"/>
              </w:rPr>
              <w:t>分钟</w:t>
            </w:r>
            <w:r w:rsidRPr="001F6409">
              <w:rPr>
                <w:rFonts w:eastAsia="楷体_GB2312" w:hint="eastAsia"/>
                <w:bCs/>
                <w:color w:val="FF0000"/>
                <w:sz w:val="24"/>
              </w:rPr>
              <w:t>【</w:t>
            </w:r>
            <w:r w:rsidRPr="001F6409">
              <w:rPr>
                <w:rFonts w:eastAsia="楷体_GB2312" w:hint="eastAsia"/>
                <w:bCs/>
                <w:sz w:val="24"/>
              </w:rPr>
              <w:t>异地</w:t>
            </w:r>
            <w:r w:rsidRPr="001F6409">
              <w:rPr>
                <w:rFonts w:eastAsia="楷体_GB2312" w:hint="eastAsia"/>
                <w:bCs/>
                <w:color w:val="FF0000"/>
                <w:sz w:val="24"/>
              </w:rPr>
              <w:t>】</w:t>
            </w:r>
          </w:p>
        </w:tc>
      </w:tr>
      <w:tr w:rsidR="002A5BAA" w:rsidTr="002D56F1">
        <w:trPr>
          <w:cantSplit/>
          <w:trHeight w:hRule="exact" w:val="454"/>
          <w:jc w:val="center"/>
        </w:trPr>
        <w:tc>
          <w:tcPr>
            <w:tcW w:w="2210" w:type="dxa"/>
            <w:gridSpan w:val="6"/>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现在家庭住址</w:t>
            </w:r>
          </w:p>
        </w:tc>
        <w:tc>
          <w:tcPr>
            <w:tcW w:w="4706" w:type="dxa"/>
            <w:gridSpan w:val="9"/>
            <w:tcBorders>
              <w:bottom w:val="single" w:sz="4" w:space="0" w:color="auto"/>
            </w:tcBorders>
            <w:vAlign w:val="center"/>
          </w:tcPr>
          <w:p w:rsidR="002A5BAA" w:rsidRPr="0085529E" w:rsidRDefault="002A5BAA" w:rsidP="00560E9B">
            <w:pPr>
              <w:jc w:val="center"/>
              <w:rPr>
                <w:rFonts w:eastAsia="楷体_GB2312"/>
                <w:bCs/>
                <w:sz w:val="24"/>
              </w:rPr>
            </w:pPr>
          </w:p>
        </w:tc>
        <w:tc>
          <w:tcPr>
            <w:tcW w:w="1561" w:type="dxa"/>
            <w:gridSpan w:val="3"/>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主生长地</w:t>
            </w:r>
          </w:p>
        </w:tc>
        <w:tc>
          <w:tcPr>
            <w:tcW w:w="1955" w:type="dxa"/>
            <w:gridSpan w:val="2"/>
            <w:tcBorders>
              <w:bottom w:val="single" w:sz="4" w:space="0" w:color="auto"/>
            </w:tcBorders>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restart"/>
            <w:vAlign w:val="center"/>
          </w:tcPr>
          <w:p w:rsidR="002A5BAA" w:rsidRPr="0085529E" w:rsidRDefault="002A5BAA" w:rsidP="00560E9B">
            <w:pPr>
              <w:jc w:val="center"/>
              <w:rPr>
                <w:rFonts w:eastAsia="楷体_GB2312"/>
                <w:bCs/>
                <w:sz w:val="24"/>
              </w:rPr>
            </w:pPr>
            <w:r w:rsidRPr="0085529E">
              <w:rPr>
                <w:rFonts w:eastAsia="楷体_GB2312"/>
                <w:bCs/>
                <w:sz w:val="24"/>
              </w:rPr>
              <w:t>配偶</w:t>
            </w:r>
          </w:p>
          <w:p w:rsidR="002A5BAA" w:rsidRPr="0085529E" w:rsidRDefault="002A5BAA" w:rsidP="00560E9B">
            <w:pPr>
              <w:jc w:val="center"/>
              <w:rPr>
                <w:rFonts w:eastAsia="楷体_GB2312"/>
                <w:bCs/>
                <w:sz w:val="24"/>
              </w:rPr>
            </w:pPr>
            <w:r w:rsidRPr="0085529E">
              <w:rPr>
                <w:rFonts w:eastAsia="楷体_GB2312"/>
                <w:bCs/>
                <w:sz w:val="24"/>
              </w:rPr>
              <w:t>或</w:t>
            </w:r>
          </w:p>
          <w:p w:rsidR="002A5BAA" w:rsidRPr="0085529E" w:rsidRDefault="002A5BAA" w:rsidP="00560E9B">
            <w:pPr>
              <w:jc w:val="center"/>
              <w:rPr>
                <w:rFonts w:eastAsia="楷体_GB2312"/>
                <w:bCs/>
                <w:sz w:val="24"/>
              </w:rPr>
            </w:pPr>
            <w:r w:rsidRPr="0085529E">
              <w:rPr>
                <w:rFonts w:eastAsia="楷体_GB2312"/>
                <w:bCs/>
                <w:sz w:val="24"/>
              </w:rPr>
              <w:t>对象</w:t>
            </w:r>
          </w:p>
        </w:tc>
        <w:tc>
          <w:tcPr>
            <w:tcW w:w="1476" w:type="dxa"/>
            <w:gridSpan w:val="4"/>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姓</w:t>
            </w:r>
            <w:r w:rsidRPr="0085529E">
              <w:rPr>
                <w:rFonts w:eastAsia="楷体_GB2312"/>
                <w:bCs/>
                <w:sz w:val="24"/>
              </w:rPr>
              <w:t xml:space="preserve">  </w:t>
            </w:r>
            <w:r w:rsidRPr="0085529E">
              <w:rPr>
                <w:rFonts w:eastAsia="楷体_GB2312"/>
                <w:bCs/>
                <w:sz w:val="24"/>
              </w:rPr>
              <w:t>名</w:t>
            </w:r>
          </w:p>
        </w:tc>
        <w:tc>
          <w:tcPr>
            <w:tcW w:w="3096" w:type="dxa"/>
            <w:gridSpan w:val="7"/>
            <w:tcBorders>
              <w:bottom w:val="single" w:sz="4" w:space="0" w:color="auto"/>
            </w:tcBorders>
            <w:vAlign w:val="center"/>
          </w:tcPr>
          <w:p w:rsidR="002A5BAA" w:rsidRPr="0085529E" w:rsidRDefault="002A5BAA" w:rsidP="00560E9B">
            <w:pPr>
              <w:jc w:val="center"/>
              <w:rPr>
                <w:rFonts w:eastAsia="楷体_GB2312"/>
                <w:bCs/>
                <w:sz w:val="24"/>
              </w:rPr>
            </w:pPr>
          </w:p>
        </w:tc>
        <w:tc>
          <w:tcPr>
            <w:tcW w:w="1610" w:type="dxa"/>
            <w:gridSpan w:val="2"/>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出生年月</w:t>
            </w:r>
          </w:p>
        </w:tc>
        <w:tc>
          <w:tcPr>
            <w:tcW w:w="3516" w:type="dxa"/>
            <w:gridSpan w:val="5"/>
            <w:tcBorders>
              <w:bottom w:val="single" w:sz="4" w:space="0" w:color="auto"/>
            </w:tcBorders>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ign w:val="center"/>
          </w:tcPr>
          <w:p w:rsidR="002A5BAA" w:rsidRPr="0085529E" w:rsidRDefault="002A5BAA" w:rsidP="00560E9B">
            <w:pPr>
              <w:jc w:val="center"/>
              <w:rPr>
                <w:rFonts w:eastAsia="楷体_GB2312"/>
                <w:bCs/>
                <w:sz w:val="24"/>
              </w:rPr>
            </w:pPr>
          </w:p>
        </w:tc>
        <w:tc>
          <w:tcPr>
            <w:tcW w:w="1476" w:type="dxa"/>
            <w:gridSpan w:val="4"/>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职</w:t>
            </w:r>
            <w:r w:rsidRPr="0085529E">
              <w:rPr>
                <w:rFonts w:eastAsia="楷体_GB2312"/>
                <w:bCs/>
                <w:sz w:val="24"/>
              </w:rPr>
              <w:t xml:space="preserve">  </w:t>
            </w:r>
            <w:r w:rsidRPr="0085529E">
              <w:rPr>
                <w:rFonts w:eastAsia="楷体_GB2312"/>
                <w:bCs/>
                <w:sz w:val="24"/>
              </w:rPr>
              <w:t>务</w:t>
            </w:r>
          </w:p>
        </w:tc>
        <w:tc>
          <w:tcPr>
            <w:tcW w:w="3096" w:type="dxa"/>
            <w:gridSpan w:val="7"/>
            <w:tcBorders>
              <w:bottom w:val="single" w:sz="4" w:space="0" w:color="auto"/>
            </w:tcBorders>
            <w:vAlign w:val="center"/>
          </w:tcPr>
          <w:p w:rsidR="002A5BAA" w:rsidRPr="0085529E" w:rsidRDefault="002A5BAA" w:rsidP="00560E9B">
            <w:pPr>
              <w:jc w:val="center"/>
              <w:rPr>
                <w:rFonts w:eastAsia="楷体_GB2312"/>
                <w:bCs/>
                <w:sz w:val="24"/>
              </w:rPr>
            </w:pPr>
          </w:p>
        </w:tc>
        <w:tc>
          <w:tcPr>
            <w:tcW w:w="1610" w:type="dxa"/>
            <w:gridSpan w:val="2"/>
            <w:tcBorders>
              <w:bottom w:val="single" w:sz="4" w:space="0" w:color="auto"/>
            </w:tcBorders>
            <w:vAlign w:val="center"/>
          </w:tcPr>
          <w:p w:rsidR="002A5BAA" w:rsidRPr="0085529E" w:rsidRDefault="002A5BAA" w:rsidP="00560E9B">
            <w:pPr>
              <w:jc w:val="center"/>
              <w:rPr>
                <w:rFonts w:eastAsia="楷体_GB2312"/>
                <w:bCs/>
                <w:sz w:val="24"/>
              </w:rPr>
            </w:pPr>
            <w:r w:rsidRPr="0085529E">
              <w:rPr>
                <w:rFonts w:eastAsia="楷体_GB2312"/>
                <w:bCs/>
                <w:sz w:val="24"/>
              </w:rPr>
              <w:t>工作单位</w:t>
            </w:r>
          </w:p>
        </w:tc>
        <w:tc>
          <w:tcPr>
            <w:tcW w:w="3516" w:type="dxa"/>
            <w:gridSpan w:val="5"/>
            <w:tcBorders>
              <w:bottom w:val="single" w:sz="4" w:space="0" w:color="auto"/>
            </w:tcBorders>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ign w:val="center"/>
          </w:tcPr>
          <w:p w:rsidR="002A5BAA" w:rsidRPr="0085529E" w:rsidRDefault="002A5BAA" w:rsidP="00560E9B">
            <w:pPr>
              <w:jc w:val="center"/>
              <w:rPr>
                <w:rFonts w:eastAsia="楷体_GB2312"/>
                <w:bCs/>
                <w:sz w:val="24"/>
              </w:rPr>
            </w:pPr>
          </w:p>
        </w:tc>
        <w:tc>
          <w:tcPr>
            <w:tcW w:w="1476" w:type="dxa"/>
            <w:gridSpan w:val="4"/>
            <w:vAlign w:val="center"/>
          </w:tcPr>
          <w:p w:rsidR="002A5BAA" w:rsidRPr="0085529E" w:rsidRDefault="002A5BAA" w:rsidP="00560E9B">
            <w:pPr>
              <w:jc w:val="center"/>
              <w:rPr>
                <w:rFonts w:eastAsia="楷体_GB2312"/>
                <w:bCs/>
                <w:sz w:val="24"/>
              </w:rPr>
            </w:pPr>
            <w:r w:rsidRPr="0085529E">
              <w:rPr>
                <w:rFonts w:eastAsia="楷体_GB2312"/>
                <w:bCs/>
                <w:sz w:val="24"/>
              </w:rPr>
              <w:t>学</w:t>
            </w:r>
            <w:r w:rsidRPr="0085529E">
              <w:rPr>
                <w:rFonts w:eastAsia="楷体_GB2312"/>
                <w:bCs/>
                <w:sz w:val="24"/>
              </w:rPr>
              <w:t xml:space="preserve">  </w:t>
            </w:r>
            <w:r w:rsidRPr="0085529E">
              <w:rPr>
                <w:rFonts w:eastAsia="楷体_GB2312"/>
                <w:bCs/>
                <w:sz w:val="24"/>
              </w:rPr>
              <w:t>历</w:t>
            </w:r>
          </w:p>
        </w:tc>
        <w:tc>
          <w:tcPr>
            <w:tcW w:w="3096" w:type="dxa"/>
            <w:gridSpan w:val="7"/>
            <w:vAlign w:val="center"/>
          </w:tcPr>
          <w:p w:rsidR="002A5BAA" w:rsidRPr="0085529E" w:rsidRDefault="002A5BAA" w:rsidP="00560E9B">
            <w:pPr>
              <w:spacing w:line="240" w:lineRule="exact"/>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单位电话</w:t>
            </w:r>
          </w:p>
        </w:tc>
        <w:tc>
          <w:tcPr>
            <w:tcW w:w="3516" w:type="dxa"/>
            <w:gridSpan w:val="5"/>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ign w:val="center"/>
          </w:tcPr>
          <w:p w:rsidR="002A5BAA" w:rsidRPr="0085529E" w:rsidRDefault="002A5BAA" w:rsidP="00560E9B">
            <w:pPr>
              <w:jc w:val="center"/>
              <w:rPr>
                <w:rFonts w:eastAsia="楷体_GB2312"/>
                <w:bCs/>
                <w:sz w:val="24"/>
              </w:rPr>
            </w:pPr>
          </w:p>
        </w:tc>
        <w:tc>
          <w:tcPr>
            <w:tcW w:w="1476" w:type="dxa"/>
            <w:gridSpan w:val="4"/>
            <w:vAlign w:val="center"/>
          </w:tcPr>
          <w:p w:rsidR="002A5BAA" w:rsidRPr="0085529E" w:rsidRDefault="002A5BAA" w:rsidP="00560E9B">
            <w:pPr>
              <w:jc w:val="center"/>
              <w:rPr>
                <w:rFonts w:eastAsia="楷体_GB2312"/>
                <w:bCs/>
                <w:sz w:val="24"/>
              </w:rPr>
            </w:pPr>
            <w:r w:rsidRPr="0085529E">
              <w:rPr>
                <w:rFonts w:eastAsia="楷体_GB2312"/>
                <w:bCs/>
                <w:sz w:val="24"/>
              </w:rPr>
              <w:t>党</w:t>
            </w:r>
            <w:r w:rsidRPr="0085529E">
              <w:rPr>
                <w:rFonts w:eastAsia="楷体_GB2312"/>
                <w:bCs/>
                <w:sz w:val="24"/>
              </w:rPr>
              <w:t xml:space="preserve">  </w:t>
            </w:r>
            <w:r w:rsidRPr="0085529E">
              <w:rPr>
                <w:rFonts w:eastAsia="楷体_GB2312"/>
                <w:bCs/>
                <w:sz w:val="24"/>
              </w:rPr>
              <w:t>派</w:t>
            </w:r>
          </w:p>
        </w:tc>
        <w:tc>
          <w:tcPr>
            <w:tcW w:w="3096" w:type="dxa"/>
            <w:gridSpan w:val="7"/>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手</w:t>
            </w:r>
            <w:r w:rsidRPr="0085529E">
              <w:rPr>
                <w:rFonts w:eastAsia="楷体_GB2312"/>
                <w:bCs/>
                <w:sz w:val="24"/>
              </w:rPr>
              <w:t xml:space="preserve">   </w:t>
            </w:r>
            <w:r w:rsidRPr="0085529E">
              <w:rPr>
                <w:rFonts w:eastAsia="楷体_GB2312"/>
                <w:bCs/>
                <w:sz w:val="24"/>
              </w:rPr>
              <w:t>机</w:t>
            </w:r>
          </w:p>
        </w:tc>
        <w:tc>
          <w:tcPr>
            <w:tcW w:w="3516" w:type="dxa"/>
            <w:gridSpan w:val="5"/>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restart"/>
            <w:vAlign w:val="center"/>
          </w:tcPr>
          <w:p w:rsidR="00154A22" w:rsidRPr="00172BE0" w:rsidRDefault="00154A22" w:rsidP="00154A22">
            <w:pPr>
              <w:jc w:val="center"/>
              <w:rPr>
                <w:rFonts w:eastAsia="楷体_GB2312"/>
                <w:bCs/>
                <w:sz w:val="24"/>
              </w:rPr>
            </w:pPr>
            <w:r w:rsidRPr="00172BE0">
              <w:rPr>
                <w:rFonts w:eastAsia="楷体_GB2312" w:hint="eastAsia"/>
                <w:bCs/>
                <w:sz w:val="24"/>
              </w:rPr>
              <w:t>直系准</w:t>
            </w:r>
          </w:p>
          <w:p w:rsidR="002A5BAA" w:rsidRPr="0085529E" w:rsidRDefault="002A5BAA" w:rsidP="00560E9B">
            <w:pPr>
              <w:jc w:val="center"/>
              <w:rPr>
                <w:rFonts w:eastAsia="楷体_GB2312"/>
                <w:bCs/>
                <w:sz w:val="24"/>
              </w:rPr>
            </w:pPr>
            <w:r w:rsidRPr="00172BE0">
              <w:rPr>
                <w:rFonts w:eastAsia="楷体_GB2312" w:hint="eastAsia"/>
                <w:bCs/>
                <w:sz w:val="24"/>
              </w:rPr>
              <w:t>直系</w:t>
            </w:r>
            <w:r w:rsidRPr="000E0815">
              <w:rPr>
                <w:rFonts w:eastAsia="楷体_GB2312" w:hint="eastAsia"/>
                <w:bCs/>
                <w:sz w:val="24"/>
              </w:rPr>
              <w:t>亲属</w:t>
            </w:r>
          </w:p>
        </w:tc>
        <w:tc>
          <w:tcPr>
            <w:tcW w:w="1476" w:type="dxa"/>
            <w:gridSpan w:val="4"/>
            <w:vAlign w:val="center"/>
          </w:tcPr>
          <w:p w:rsidR="002A5BAA" w:rsidRPr="0085529E" w:rsidRDefault="002A5BAA" w:rsidP="00560E9B">
            <w:pPr>
              <w:jc w:val="center"/>
              <w:rPr>
                <w:rFonts w:eastAsia="楷体_GB2312"/>
                <w:bCs/>
                <w:sz w:val="24"/>
              </w:rPr>
            </w:pPr>
            <w:r w:rsidRPr="0085529E">
              <w:rPr>
                <w:rFonts w:eastAsia="楷体_GB2312"/>
                <w:bCs/>
                <w:sz w:val="24"/>
              </w:rPr>
              <w:t>称</w:t>
            </w:r>
            <w:r w:rsidRPr="0085529E">
              <w:rPr>
                <w:rFonts w:eastAsia="楷体_GB2312"/>
                <w:bCs/>
                <w:sz w:val="24"/>
              </w:rPr>
              <w:t xml:space="preserve">  </w:t>
            </w:r>
            <w:r w:rsidRPr="0085529E">
              <w:rPr>
                <w:rFonts w:eastAsia="楷体_GB2312"/>
                <w:bCs/>
                <w:sz w:val="24"/>
              </w:rPr>
              <w:t>谓</w:t>
            </w:r>
          </w:p>
        </w:tc>
        <w:tc>
          <w:tcPr>
            <w:tcW w:w="1274"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姓</w:t>
            </w:r>
            <w:r w:rsidRPr="0085529E">
              <w:rPr>
                <w:rFonts w:eastAsia="楷体_GB2312"/>
                <w:bCs/>
                <w:sz w:val="24"/>
              </w:rPr>
              <w:t xml:space="preserve">  </w:t>
            </w:r>
            <w:r w:rsidRPr="0085529E">
              <w:rPr>
                <w:rFonts w:eastAsia="楷体_GB2312"/>
                <w:bCs/>
                <w:sz w:val="24"/>
              </w:rPr>
              <w:t>名</w:t>
            </w:r>
          </w:p>
        </w:tc>
        <w:tc>
          <w:tcPr>
            <w:tcW w:w="1822" w:type="dxa"/>
            <w:gridSpan w:val="5"/>
            <w:vAlign w:val="center"/>
          </w:tcPr>
          <w:p w:rsidR="002A5BAA" w:rsidRPr="0085529E" w:rsidRDefault="002A5BAA" w:rsidP="00560E9B">
            <w:pPr>
              <w:jc w:val="center"/>
              <w:rPr>
                <w:rFonts w:eastAsia="楷体_GB2312"/>
                <w:bCs/>
                <w:spacing w:val="-20"/>
                <w:sz w:val="24"/>
              </w:rPr>
            </w:pPr>
            <w:r w:rsidRPr="0085529E">
              <w:rPr>
                <w:rFonts w:eastAsia="楷体_GB2312"/>
                <w:bCs/>
                <w:spacing w:val="-20"/>
                <w:sz w:val="24"/>
              </w:rPr>
              <w:t>出</w:t>
            </w:r>
            <w:r w:rsidRPr="0085529E">
              <w:rPr>
                <w:rFonts w:eastAsia="楷体_GB2312"/>
                <w:bCs/>
                <w:spacing w:val="-20"/>
                <w:sz w:val="24"/>
              </w:rPr>
              <w:t xml:space="preserve"> </w:t>
            </w:r>
            <w:r w:rsidRPr="0085529E">
              <w:rPr>
                <w:rFonts w:eastAsia="楷体_GB2312"/>
                <w:bCs/>
                <w:spacing w:val="-20"/>
                <w:sz w:val="24"/>
              </w:rPr>
              <w:t>生</w:t>
            </w:r>
            <w:r w:rsidRPr="0085529E">
              <w:rPr>
                <w:rFonts w:eastAsia="楷体_GB2312"/>
                <w:bCs/>
                <w:spacing w:val="-20"/>
                <w:sz w:val="24"/>
              </w:rPr>
              <w:t xml:space="preserve"> </w:t>
            </w:r>
            <w:r w:rsidRPr="0085529E">
              <w:rPr>
                <w:rFonts w:eastAsia="楷体_GB2312"/>
                <w:bCs/>
                <w:spacing w:val="-20"/>
                <w:sz w:val="24"/>
              </w:rPr>
              <w:t>年</w:t>
            </w:r>
            <w:r w:rsidRPr="0085529E">
              <w:rPr>
                <w:rFonts w:eastAsia="楷体_GB2312"/>
                <w:bCs/>
                <w:spacing w:val="-20"/>
                <w:sz w:val="24"/>
              </w:rPr>
              <w:t xml:space="preserve"> </w:t>
            </w:r>
            <w:r w:rsidRPr="0085529E">
              <w:rPr>
                <w:rFonts w:eastAsia="楷体_GB2312"/>
                <w:bCs/>
                <w:spacing w:val="-20"/>
                <w:sz w:val="24"/>
              </w:rPr>
              <w:t>月</w:t>
            </w:r>
          </w:p>
        </w:tc>
        <w:tc>
          <w:tcPr>
            <w:tcW w:w="1610" w:type="dxa"/>
            <w:gridSpan w:val="2"/>
            <w:vAlign w:val="center"/>
          </w:tcPr>
          <w:p w:rsidR="002A5BAA" w:rsidRPr="0085529E" w:rsidRDefault="002A5BAA" w:rsidP="00560E9B">
            <w:pPr>
              <w:jc w:val="center"/>
              <w:rPr>
                <w:rFonts w:eastAsia="楷体_GB2312"/>
                <w:bCs/>
                <w:sz w:val="24"/>
              </w:rPr>
            </w:pPr>
            <w:r w:rsidRPr="0085529E">
              <w:rPr>
                <w:rFonts w:eastAsia="楷体_GB2312"/>
                <w:bCs/>
                <w:sz w:val="24"/>
              </w:rPr>
              <w:t>手</w:t>
            </w:r>
            <w:r w:rsidRPr="0085529E">
              <w:rPr>
                <w:rFonts w:eastAsia="楷体_GB2312"/>
                <w:bCs/>
                <w:sz w:val="24"/>
              </w:rPr>
              <w:t xml:space="preserve">   </w:t>
            </w:r>
            <w:r w:rsidRPr="0085529E">
              <w:rPr>
                <w:rFonts w:eastAsia="楷体_GB2312"/>
                <w:bCs/>
                <w:sz w:val="24"/>
              </w:rPr>
              <w:t>机</w:t>
            </w:r>
          </w:p>
        </w:tc>
        <w:tc>
          <w:tcPr>
            <w:tcW w:w="3516"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在何地、何单位、任何职</w:t>
            </w:r>
          </w:p>
        </w:tc>
      </w:tr>
      <w:tr w:rsidR="002A5BAA" w:rsidTr="002D56F1">
        <w:trPr>
          <w:cantSplit/>
          <w:trHeight w:hRule="exact" w:val="454"/>
          <w:jc w:val="center"/>
        </w:trPr>
        <w:tc>
          <w:tcPr>
            <w:tcW w:w="734" w:type="dxa"/>
            <w:gridSpan w:val="2"/>
            <w:vMerge/>
            <w:vAlign w:val="center"/>
          </w:tcPr>
          <w:p w:rsidR="002A5BAA" w:rsidRPr="0085529E" w:rsidRDefault="002A5BAA" w:rsidP="00560E9B">
            <w:pPr>
              <w:jc w:val="center"/>
              <w:rPr>
                <w:rFonts w:eastAsia="楷体_GB2312"/>
                <w:bCs/>
                <w:sz w:val="24"/>
              </w:rPr>
            </w:pPr>
          </w:p>
        </w:tc>
        <w:tc>
          <w:tcPr>
            <w:tcW w:w="1476" w:type="dxa"/>
            <w:gridSpan w:val="4"/>
            <w:vAlign w:val="center"/>
          </w:tcPr>
          <w:p w:rsidR="002A5BAA" w:rsidRPr="0085529E" w:rsidRDefault="002A5BAA" w:rsidP="00560E9B">
            <w:pPr>
              <w:jc w:val="center"/>
              <w:rPr>
                <w:rFonts w:eastAsia="楷体_GB2312"/>
                <w:bCs/>
                <w:sz w:val="24"/>
              </w:rPr>
            </w:pP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p>
        </w:tc>
        <w:tc>
          <w:tcPr>
            <w:tcW w:w="3516" w:type="dxa"/>
            <w:gridSpan w:val="5"/>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ign w:val="center"/>
          </w:tcPr>
          <w:p w:rsidR="002A5BAA" w:rsidRPr="0085529E" w:rsidRDefault="002A5BAA" w:rsidP="00560E9B">
            <w:pPr>
              <w:jc w:val="center"/>
              <w:rPr>
                <w:rFonts w:eastAsia="楷体_GB2312"/>
                <w:bCs/>
                <w:sz w:val="24"/>
              </w:rPr>
            </w:pPr>
          </w:p>
        </w:tc>
        <w:tc>
          <w:tcPr>
            <w:tcW w:w="1476" w:type="dxa"/>
            <w:gridSpan w:val="4"/>
            <w:vAlign w:val="center"/>
          </w:tcPr>
          <w:p w:rsidR="002A5BAA" w:rsidRPr="0085529E" w:rsidRDefault="002A5BAA" w:rsidP="00560E9B">
            <w:pPr>
              <w:jc w:val="center"/>
              <w:rPr>
                <w:rFonts w:eastAsia="楷体_GB2312"/>
                <w:bCs/>
                <w:sz w:val="24"/>
              </w:rPr>
            </w:pP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p>
        </w:tc>
        <w:tc>
          <w:tcPr>
            <w:tcW w:w="3516" w:type="dxa"/>
            <w:gridSpan w:val="5"/>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ign w:val="center"/>
          </w:tcPr>
          <w:p w:rsidR="002A5BAA" w:rsidRPr="0085529E" w:rsidRDefault="002A5BAA" w:rsidP="00560E9B">
            <w:pPr>
              <w:jc w:val="center"/>
              <w:rPr>
                <w:rFonts w:eastAsia="楷体_GB2312"/>
                <w:bCs/>
                <w:sz w:val="24"/>
              </w:rPr>
            </w:pPr>
          </w:p>
        </w:tc>
        <w:tc>
          <w:tcPr>
            <w:tcW w:w="1476" w:type="dxa"/>
            <w:gridSpan w:val="4"/>
            <w:vAlign w:val="center"/>
          </w:tcPr>
          <w:p w:rsidR="002A5BAA" w:rsidRPr="0085529E" w:rsidRDefault="002A5BAA" w:rsidP="00560E9B">
            <w:pPr>
              <w:jc w:val="center"/>
              <w:rPr>
                <w:rFonts w:eastAsia="楷体_GB2312"/>
                <w:bCs/>
                <w:sz w:val="24"/>
              </w:rPr>
            </w:pP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p>
        </w:tc>
        <w:tc>
          <w:tcPr>
            <w:tcW w:w="3516" w:type="dxa"/>
            <w:gridSpan w:val="5"/>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ign w:val="center"/>
          </w:tcPr>
          <w:p w:rsidR="002A5BAA" w:rsidRPr="0085529E" w:rsidRDefault="002A5BAA" w:rsidP="00560E9B">
            <w:pPr>
              <w:jc w:val="center"/>
              <w:rPr>
                <w:rFonts w:eastAsia="楷体_GB2312"/>
                <w:bCs/>
                <w:sz w:val="24"/>
              </w:rPr>
            </w:pPr>
          </w:p>
        </w:tc>
        <w:tc>
          <w:tcPr>
            <w:tcW w:w="1476" w:type="dxa"/>
            <w:gridSpan w:val="4"/>
            <w:vAlign w:val="center"/>
          </w:tcPr>
          <w:p w:rsidR="002A5BAA" w:rsidRPr="0085529E" w:rsidRDefault="002A5BAA" w:rsidP="00560E9B">
            <w:pPr>
              <w:jc w:val="center"/>
              <w:rPr>
                <w:rFonts w:eastAsia="楷体_GB2312"/>
                <w:bCs/>
                <w:sz w:val="24"/>
              </w:rPr>
            </w:pP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p>
        </w:tc>
        <w:tc>
          <w:tcPr>
            <w:tcW w:w="3516" w:type="dxa"/>
            <w:gridSpan w:val="5"/>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restart"/>
            <w:vAlign w:val="center"/>
          </w:tcPr>
          <w:p w:rsidR="002A5BAA" w:rsidRPr="0085529E" w:rsidRDefault="002A5BAA" w:rsidP="00560E9B">
            <w:pPr>
              <w:spacing w:line="180" w:lineRule="atLeast"/>
              <w:jc w:val="center"/>
              <w:rPr>
                <w:rFonts w:eastAsia="楷体_GB2312"/>
                <w:bCs/>
                <w:sz w:val="24"/>
              </w:rPr>
            </w:pPr>
            <w:r w:rsidRPr="006B3439">
              <w:rPr>
                <w:rFonts w:eastAsia="楷体_GB2312" w:hint="eastAsia"/>
                <w:bCs/>
                <w:sz w:val="24"/>
              </w:rPr>
              <w:t>重要</w:t>
            </w:r>
            <w:r w:rsidRPr="0085529E">
              <w:rPr>
                <w:rFonts w:eastAsia="楷体_GB2312"/>
                <w:bCs/>
                <w:sz w:val="24"/>
              </w:rPr>
              <w:t>亲属</w:t>
            </w:r>
          </w:p>
        </w:tc>
        <w:tc>
          <w:tcPr>
            <w:tcW w:w="1476" w:type="dxa"/>
            <w:gridSpan w:val="4"/>
            <w:vAlign w:val="center"/>
          </w:tcPr>
          <w:p w:rsidR="002A5BAA" w:rsidRPr="0085529E" w:rsidRDefault="002A5BAA" w:rsidP="00560E9B">
            <w:pPr>
              <w:jc w:val="center"/>
              <w:rPr>
                <w:rFonts w:eastAsia="楷体_GB2312"/>
                <w:bCs/>
                <w:sz w:val="24"/>
              </w:rPr>
            </w:pP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p>
        </w:tc>
        <w:tc>
          <w:tcPr>
            <w:tcW w:w="3516" w:type="dxa"/>
            <w:gridSpan w:val="5"/>
            <w:vAlign w:val="center"/>
          </w:tcPr>
          <w:p w:rsidR="002A5BAA" w:rsidRPr="0085529E" w:rsidRDefault="002A5BAA" w:rsidP="00560E9B">
            <w:pPr>
              <w:jc w:val="center"/>
              <w:rPr>
                <w:rFonts w:eastAsia="楷体_GB2312"/>
                <w:bCs/>
                <w:sz w:val="24"/>
              </w:rPr>
            </w:pPr>
          </w:p>
        </w:tc>
      </w:tr>
      <w:tr w:rsidR="002A5BAA" w:rsidTr="002D56F1">
        <w:trPr>
          <w:cantSplit/>
          <w:trHeight w:hRule="exact" w:val="454"/>
          <w:jc w:val="center"/>
        </w:trPr>
        <w:tc>
          <w:tcPr>
            <w:tcW w:w="734" w:type="dxa"/>
            <w:gridSpan w:val="2"/>
            <w:vMerge/>
            <w:vAlign w:val="center"/>
          </w:tcPr>
          <w:p w:rsidR="002A5BAA" w:rsidRPr="0085529E" w:rsidRDefault="002A5BAA" w:rsidP="00560E9B">
            <w:pPr>
              <w:spacing w:line="180" w:lineRule="atLeast"/>
              <w:jc w:val="center"/>
              <w:rPr>
                <w:rFonts w:eastAsia="楷体_GB2312"/>
                <w:bCs/>
                <w:sz w:val="24"/>
              </w:rPr>
            </w:pPr>
          </w:p>
        </w:tc>
        <w:tc>
          <w:tcPr>
            <w:tcW w:w="1476" w:type="dxa"/>
            <w:gridSpan w:val="4"/>
            <w:vAlign w:val="center"/>
          </w:tcPr>
          <w:p w:rsidR="002A5BAA" w:rsidRPr="0085529E" w:rsidRDefault="002A5BAA" w:rsidP="00560E9B">
            <w:pPr>
              <w:jc w:val="center"/>
              <w:rPr>
                <w:rFonts w:eastAsia="楷体_GB2312"/>
                <w:bCs/>
                <w:sz w:val="24"/>
              </w:rPr>
            </w:pPr>
          </w:p>
        </w:tc>
        <w:tc>
          <w:tcPr>
            <w:tcW w:w="1274" w:type="dxa"/>
            <w:gridSpan w:val="2"/>
            <w:vAlign w:val="center"/>
          </w:tcPr>
          <w:p w:rsidR="002A5BAA" w:rsidRPr="0085529E" w:rsidRDefault="002A5BAA" w:rsidP="00560E9B">
            <w:pPr>
              <w:jc w:val="center"/>
              <w:rPr>
                <w:rFonts w:eastAsia="楷体_GB2312"/>
                <w:bCs/>
                <w:sz w:val="24"/>
              </w:rPr>
            </w:pPr>
          </w:p>
        </w:tc>
        <w:tc>
          <w:tcPr>
            <w:tcW w:w="1822" w:type="dxa"/>
            <w:gridSpan w:val="5"/>
            <w:vAlign w:val="center"/>
          </w:tcPr>
          <w:p w:rsidR="002A5BAA" w:rsidRPr="0085529E" w:rsidRDefault="002A5BAA" w:rsidP="00560E9B">
            <w:pPr>
              <w:jc w:val="center"/>
              <w:rPr>
                <w:rFonts w:eastAsia="楷体_GB2312"/>
                <w:bCs/>
                <w:sz w:val="24"/>
              </w:rPr>
            </w:pPr>
          </w:p>
        </w:tc>
        <w:tc>
          <w:tcPr>
            <w:tcW w:w="1610" w:type="dxa"/>
            <w:gridSpan w:val="2"/>
            <w:vAlign w:val="center"/>
          </w:tcPr>
          <w:p w:rsidR="002A5BAA" w:rsidRPr="0085529E" w:rsidRDefault="002A5BAA" w:rsidP="00560E9B">
            <w:pPr>
              <w:jc w:val="center"/>
              <w:rPr>
                <w:rFonts w:eastAsia="楷体_GB2312"/>
                <w:bCs/>
                <w:sz w:val="24"/>
              </w:rPr>
            </w:pPr>
          </w:p>
        </w:tc>
        <w:tc>
          <w:tcPr>
            <w:tcW w:w="3516" w:type="dxa"/>
            <w:gridSpan w:val="5"/>
            <w:vAlign w:val="center"/>
          </w:tcPr>
          <w:p w:rsidR="002A5BAA" w:rsidRPr="0085529E" w:rsidRDefault="002A5BAA" w:rsidP="00560E9B">
            <w:pPr>
              <w:jc w:val="center"/>
              <w:rPr>
                <w:rFonts w:eastAsia="楷体_GB2312"/>
                <w:bCs/>
                <w:sz w:val="24"/>
              </w:rPr>
            </w:pPr>
          </w:p>
        </w:tc>
      </w:tr>
      <w:tr w:rsidR="002A5BAA" w:rsidTr="002D56F1">
        <w:trPr>
          <w:cantSplit/>
          <w:trHeight w:hRule="exact" w:val="422"/>
          <w:jc w:val="center"/>
        </w:trPr>
        <w:tc>
          <w:tcPr>
            <w:tcW w:w="734" w:type="dxa"/>
            <w:gridSpan w:val="2"/>
            <w:vMerge w:val="restart"/>
            <w:vAlign w:val="center"/>
          </w:tcPr>
          <w:p w:rsidR="005C104D" w:rsidRDefault="005C104D" w:rsidP="005C104D">
            <w:pPr>
              <w:jc w:val="center"/>
              <w:rPr>
                <w:rFonts w:eastAsia="楷体_GB2312"/>
                <w:bCs/>
                <w:sz w:val="24"/>
              </w:rPr>
            </w:pPr>
            <w:r>
              <w:rPr>
                <w:rFonts w:eastAsia="楷体_GB2312" w:hint="eastAsia"/>
                <w:bCs/>
                <w:sz w:val="24"/>
              </w:rPr>
              <w:t>高中</w:t>
            </w:r>
          </w:p>
          <w:p w:rsidR="002A5BAA" w:rsidRPr="0085529E" w:rsidRDefault="002A5BAA" w:rsidP="00560E9B">
            <w:pPr>
              <w:jc w:val="center"/>
              <w:rPr>
                <w:rFonts w:eastAsia="楷体_GB2312"/>
                <w:bCs/>
                <w:sz w:val="24"/>
              </w:rPr>
            </w:pPr>
            <w:r w:rsidRPr="0085529E">
              <w:rPr>
                <w:rFonts w:eastAsia="楷体_GB2312"/>
                <w:bCs/>
                <w:sz w:val="24"/>
              </w:rPr>
              <w:t>至今</w:t>
            </w:r>
          </w:p>
          <w:p w:rsidR="002A5BAA" w:rsidRPr="0085529E" w:rsidRDefault="002A5BAA" w:rsidP="00560E9B">
            <w:pPr>
              <w:jc w:val="center"/>
              <w:rPr>
                <w:rFonts w:eastAsia="楷体_GB2312"/>
                <w:bCs/>
                <w:sz w:val="24"/>
              </w:rPr>
            </w:pPr>
            <w:r w:rsidRPr="0085529E">
              <w:rPr>
                <w:rFonts w:eastAsia="楷体_GB2312"/>
                <w:bCs/>
                <w:sz w:val="24"/>
              </w:rPr>
              <w:t>教育</w:t>
            </w:r>
          </w:p>
          <w:p w:rsidR="002A5BAA" w:rsidRPr="0085529E" w:rsidRDefault="002A5BAA" w:rsidP="00560E9B">
            <w:pPr>
              <w:jc w:val="center"/>
              <w:rPr>
                <w:rFonts w:eastAsia="楷体_GB2312"/>
                <w:bCs/>
                <w:sz w:val="24"/>
              </w:rPr>
            </w:pPr>
            <w:r w:rsidRPr="0085529E">
              <w:rPr>
                <w:rFonts w:eastAsia="楷体_GB2312"/>
                <w:bCs/>
                <w:sz w:val="24"/>
              </w:rPr>
              <w:t>背景</w:t>
            </w:r>
          </w:p>
        </w:tc>
        <w:tc>
          <w:tcPr>
            <w:tcW w:w="4572" w:type="dxa"/>
            <w:gridSpan w:val="11"/>
            <w:vAlign w:val="center"/>
          </w:tcPr>
          <w:p w:rsidR="002A5BAA" w:rsidRPr="0085529E" w:rsidRDefault="002A5BAA" w:rsidP="00560E9B">
            <w:pPr>
              <w:jc w:val="center"/>
              <w:rPr>
                <w:rFonts w:eastAsia="楷体_GB2312"/>
                <w:bCs/>
                <w:sz w:val="24"/>
              </w:rPr>
            </w:pPr>
            <w:r w:rsidRPr="0085529E">
              <w:rPr>
                <w:rFonts w:eastAsia="楷体_GB2312"/>
                <w:bCs/>
                <w:sz w:val="24"/>
              </w:rPr>
              <w:t>自何年何月起至何年何月止</w:t>
            </w:r>
          </w:p>
        </w:tc>
        <w:tc>
          <w:tcPr>
            <w:tcW w:w="3171" w:type="dxa"/>
            <w:gridSpan w:val="5"/>
            <w:vAlign w:val="center"/>
          </w:tcPr>
          <w:p w:rsidR="002A5BAA" w:rsidRPr="0085529E" w:rsidRDefault="002A5BAA" w:rsidP="00560E9B">
            <w:pPr>
              <w:jc w:val="center"/>
              <w:rPr>
                <w:rFonts w:eastAsia="楷体_GB2312"/>
                <w:bCs/>
                <w:sz w:val="24"/>
              </w:rPr>
            </w:pPr>
            <w:r w:rsidRPr="0085529E">
              <w:rPr>
                <w:rFonts w:eastAsia="楷体_GB2312"/>
                <w:bCs/>
                <w:sz w:val="24"/>
              </w:rPr>
              <w:t>在何地、何校学习（兼）</w:t>
            </w:r>
          </w:p>
        </w:tc>
        <w:tc>
          <w:tcPr>
            <w:tcW w:w="850" w:type="dxa"/>
            <w:tcBorders>
              <w:bottom w:val="single" w:sz="4" w:space="0" w:color="auto"/>
            </w:tcBorders>
            <w:vAlign w:val="center"/>
          </w:tcPr>
          <w:p w:rsidR="002A5BAA" w:rsidRPr="0085529E" w:rsidRDefault="002A5BAA" w:rsidP="00560E9B">
            <w:pPr>
              <w:jc w:val="center"/>
              <w:rPr>
                <w:rFonts w:eastAsia="楷体_GB2312"/>
                <w:bCs/>
                <w:spacing w:val="-20"/>
                <w:sz w:val="24"/>
              </w:rPr>
            </w:pPr>
            <w:r w:rsidRPr="0085529E">
              <w:rPr>
                <w:rFonts w:eastAsia="楷体_GB2312"/>
                <w:bCs/>
                <w:spacing w:val="-20"/>
                <w:sz w:val="24"/>
              </w:rPr>
              <w:t>专业</w:t>
            </w:r>
          </w:p>
        </w:tc>
        <w:tc>
          <w:tcPr>
            <w:tcW w:w="1105" w:type="dxa"/>
            <w:vAlign w:val="center"/>
          </w:tcPr>
          <w:p w:rsidR="002A5BAA" w:rsidRPr="0085529E" w:rsidRDefault="002A5BAA" w:rsidP="00560E9B">
            <w:pPr>
              <w:jc w:val="center"/>
              <w:rPr>
                <w:rFonts w:eastAsia="楷体_GB2312"/>
                <w:bCs/>
                <w:sz w:val="24"/>
              </w:rPr>
            </w:pPr>
            <w:r w:rsidRPr="0085529E">
              <w:rPr>
                <w:rFonts w:eastAsia="楷体_GB2312"/>
                <w:bCs/>
                <w:sz w:val="24"/>
              </w:rPr>
              <w:t>证明人</w:t>
            </w:r>
          </w:p>
        </w:tc>
      </w:tr>
      <w:tr w:rsidR="00CF7D10" w:rsidTr="002D56F1">
        <w:trPr>
          <w:cantSplit/>
          <w:trHeight w:hRule="exact" w:val="397"/>
          <w:jc w:val="center"/>
        </w:trPr>
        <w:tc>
          <w:tcPr>
            <w:tcW w:w="734" w:type="dxa"/>
            <w:gridSpan w:val="2"/>
            <w:vMerge/>
            <w:vAlign w:val="center"/>
          </w:tcPr>
          <w:p w:rsidR="00CF7D10" w:rsidRPr="0085529E" w:rsidRDefault="00CF7D10" w:rsidP="00560E9B">
            <w:pPr>
              <w:jc w:val="center"/>
              <w:rPr>
                <w:rFonts w:eastAsia="楷体_GB2312"/>
                <w:bCs/>
                <w:sz w:val="24"/>
              </w:rPr>
            </w:pPr>
          </w:p>
        </w:tc>
        <w:tc>
          <w:tcPr>
            <w:tcW w:w="4572" w:type="dxa"/>
            <w:gridSpan w:val="11"/>
            <w:vAlign w:val="center"/>
          </w:tcPr>
          <w:p w:rsidR="00CF7D10" w:rsidRPr="0085529E" w:rsidRDefault="00CF7D10" w:rsidP="00560E9B">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71" w:type="dxa"/>
            <w:gridSpan w:val="5"/>
            <w:vAlign w:val="center"/>
          </w:tcPr>
          <w:p w:rsidR="00CF7D10" w:rsidRPr="0093232D" w:rsidRDefault="00CF7D10" w:rsidP="00F51A94">
            <w:pPr>
              <w:jc w:val="center"/>
              <w:rPr>
                <w:rFonts w:eastAsia="楷体_GB2312"/>
                <w:bCs/>
                <w:sz w:val="24"/>
              </w:rPr>
            </w:pPr>
            <w:r w:rsidRPr="0093232D">
              <w:rPr>
                <w:rFonts w:eastAsia="楷体_GB2312" w:hint="eastAsia"/>
                <w:bCs/>
                <w:color w:val="FF0000"/>
                <w:sz w:val="24"/>
              </w:rPr>
              <w:t>111</w:t>
            </w:r>
            <w:r w:rsidRPr="0093232D">
              <w:rPr>
                <w:rFonts w:eastAsia="楷体_GB2312" w:hint="eastAsia"/>
                <w:bCs/>
                <w:sz w:val="24"/>
              </w:rPr>
              <w:t>中学</w:t>
            </w:r>
          </w:p>
        </w:tc>
        <w:tc>
          <w:tcPr>
            <w:tcW w:w="850" w:type="dxa"/>
            <w:tcBorders>
              <w:tr2bl w:val="single" w:sz="4" w:space="0" w:color="auto"/>
            </w:tcBorders>
            <w:vAlign w:val="center"/>
          </w:tcPr>
          <w:p w:rsidR="00CF7D10" w:rsidRPr="0093232D" w:rsidRDefault="00CF7D10" w:rsidP="00F51A94">
            <w:pPr>
              <w:jc w:val="center"/>
              <w:rPr>
                <w:rFonts w:eastAsia="楷体_GB2312"/>
                <w:bCs/>
                <w:sz w:val="24"/>
              </w:rPr>
            </w:pPr>
          </w:p>
        </w:tc>
        <w:tc>
          <w:tcPr>
            <w:tcW w:w="1105" w:type="dxa"/>
            <w:vAlign w:val="center"/>
          </w:tcPr>
          <w:p w:rsidR="00CF7D10" w:rsidRPr="0093232D" w:rsidRDefault="00CF7D10" w:rsidP="00F51A94">
            <w:pPr>
              <w:jc w:val="center"/>
              <w:rPr>
                <w:rFonts w:eastAsia="楷体_GB2312"/>
                <w:bCs/>
                <w:sz w:val="24"/>
              </w:rPr>
            </w:pPr>
            <w:r w:rsidRPr="0093232D">
              <w:rPr>
                <w:rFonts w:eastAsia="楷体_GB2312" w:hint="eastAsia"/>
                <w:bCs/>
                <w:color w:val="FF0000"/>
                <w:sz w:val="24"/>
              </w:rPr>
              <w:t>【</w:t>
            </w:r>
            <w:r w:rsidRPr="0093232D">
              <w:rPr>
                <w:rFonts w:eastAsia="楷体_GB2312" w:hint="eastAsia"/>
                <w:bCs/>
                <w:sz w:val="24"/>
              </w:rPr>
              <w:t>失忆</w:t>
            </w:r>
            <w:r w:rsidRPr="0093232D">
              <w:rPr>
                <w:rFonts w:eastAsia="楷体_GB2312" w:hint="eastAsia"/>
                <w:bCs/>
                <w:color w:val="FF0000"/>
                <w:sz w:val="24"/>
              </w:rPr>
              <w:t>】</w:t>
            </w:r>
          </w:p>
        </w:tc>
      </w:tr>
      <w:tr w:rsidR="002A5BAA" w:rsidTr="002D56F1">
        <w:trPr>
          <w:cantSplit/>
          <w:trHeight w:hRule="exact" w:val="397"/>
          <w:jc w:val="center"/>
        </w:trPr>
        <w:tc>
          <w:tcPr>
            <w:tcW w:w="734" w:type="dxa"/>
            <w:gridSpan w:val="2"/>
            <w:vMerge/>
            <w:vAlign w:val="center"/>
          </w:tcPr>
          <w:p w:rsidR="002A5BAA" w:rsidRPr="0085529E" w:rsidRDefault="002A5BAA" w:rsidP="00560E9B">
            <w:pPr>
              <w:jc w:val="center"/>
              <w:rPr>
                <w:rFonts w:eastAsia="楷体_GB2312"/>
                <w:bCs/>
                <w:sz w:val="24"/>
              </w:rPr>
            </w:pPr>
          </w:p>
        </w:tc>
        <w:tc>
          <w:tcPr>
            <w:tcW w:w="4572" w:type="dxa"/>
            <w:gridSpan w:val="11"/>
            <w:vAlign w:val="center"/>
          </w:tcPr>
          <w:p w:rsidR="002A5BAA" w:rsidRPr="0085529E" w:rsidRDefault="002A5BAA" w:rsidP="00560E9B">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71" w:type="dxa"/>
            <w:gridSpan w:val="5"/>
            <w:vAlign w:val="center"/>
          </w:tcPr>
          <w:p w:rsidR="002A5BAA" w:rsidRPr="0085529E" w:rsidRDefault="002A5BAA" w:rsidP="00560E9B">
            <w:pPr>
              <w:jc w:val="center"/>
              <w:rPr>
                <w:rFonts w:eastAsia="楷体_GB2312"/>
                <w:bCs/>
                <w:sz w:val="24"/>
              </w:rPr>
            </w:pPr>
          </w:p>
        </w:tc>
        <w:tc>
          <w:tcPr>
            <w:tcW w:w="850" w:type="dxa"/>
            <w:vAlign w:val="center"/>
          </w:tcPr>
          <w:p w:rsidR="002A5BAA" w:rsidRPr="0085529E" w:rsidRDefault="002A5BAA" w:rsidP="00560E9B">
            <w:pPr>
              <w:jc w:val="center"/>
              <w:rPr>
                <w:rFonts w:eastAsia="楷体_GB2312"/>
                <w:bCs/>
                <w:sz w:val="24"/>
              </w:rPr>
            </w:pPr>
          </w:p>
        </w:tc>
        <w:tc>
          <w:tcPr>
            <w:tcW w:w="1105" w:type="dxa"/>
            <w:vAlign w:val="center"/>
          </w:tcPr>
          <w:p w:rsidR="002A5BAA" w:rsidRPr="0085529E" w:rsidRDefault="002A5BAA" w:rsidP="00560E9B">
            <w:pPr>
              <w:jc w:val="center"/>
              <w:rPr>
                <w:rFonts w:eastAsia="楷体_GB2312"/>
                <w:bCs/>
                <w:sz w:val="24"/>
              </w:rPr>
            </w:pPr>
          </w:p>
        </w:tc>
      </w:tr>
      <w:tr w:rsidR="002A5BAA" w:rsidTr="002D56F1">
        <w:trPr>
          <w:cantSplit/>
          <w:trHeight w:hRule="exact" w:val="397"/>
          <w:jc w:val="center"/>
        </w:trPr>
        <w:tc>
          <w:tcPr>
            <w:tcW w:w="734" w:type="dxa"/>
            <w:gridSpan w:val="2"/>
            <w:vMerge/>
            <w:vAlign w:val="center"/>
          </w:tcPr>
          <w:p w:rsidR="002A5BAA" w:rsidRPr="0085529E" w:rsidRDefault="002A5BAA" w:rsidP="00560E9B">
            <w:pPr>
              <w:jc w:val="center"/>
              <w:rPr>
                <w:rFonts w:eastAsia="楷体_GB2312"/>
                <w:bCs/>
                <w:sz w:val="24"/>
              </w:rPr>
            </w:pPr>
          </w:p>
        </w:tc>
        <w:tc>
          <w:tcPr>
            <w:tcW w:w="4572" w:type="dxa"/>
            <w:gridSpan w:val="11"/>
            <w:vAlign w:val="center"/>
          </w:tcPr>
          <w:p w:rsidR="002A5BAA" w:rsidRPr="0085529E" w:rsidRDefault="002A5BAA" w:rsidP="00560E9B">
            <w:pPr>
              <w:jc w:val="center"/>
              <w:rPr>
                <w:rFonts w:eastAsia="楷体_GB2312"/>
                <w:bCs/>
                <w:color w:val="FF0000"/>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171" w:type="dxa"/>
            <w:gridSpan w:val="5"/>
            <w:vAlign w:val="center"/>
          </w:tcPr>
          <w:p w:rsidR="002A5BAA" w:rsidRPr="0085529E" w:rsidRDefault="002A5BAA" w:rsidP="00560E9B">
            <w:pPr>
              <w:jc w:val="center"/>
              <w:rPr>
                <w:rFonts w:eastAsia="楷体_GB2312"/>
                <w:bCs/>
                <w:sz w:val="24"/>
              </w:rPr>
            </w:pPr>
          </w:p>
        </w:tc>
        <w:tc>
          <w:tcPr>
            <w:tcW w:w="850" w:type="dxa"/>
            <w:vAlign w:val="center"/>
          </w:tcPr>
          <w:p w:rsidR="002A5BAA" w:rsidRPr="0085529E" w:rsidRDefault="002A5BAA" w:rsidP="00560E9B">
            <w:pPr>
              <w:jc w:val="center"/>
              <w:rPr>
                <w:rFonts w:eastAsia="楷体_GB2312"/>
                <w:bCs/>
                <w:sz w:val="24"/>
              </w:rPr>
            </w:pPr>
          </w:p>
        </w:tc>
        <w:tc>
          <w:tcPr>
            <w:tcW w:w="1105" w:type="dxa"/>
            <w:vAlign w:val="center"/>
          </w:tcPr>
          <w:p w:rsidR="002A5BAA" w:rsidRPr="0085529E" w:rsidRDefault="002A5BAA" w:rsidP="00560E9B">
            <w:pPr>
              <w:jc w:val="center"/>
              <w:rPr>
                <w:rFonts w:eastAsia="楷体_GB2312"/>
                <w:bCs/>
                <w:sz w:val="24"/>
              </w:rPr>
            </w:pPr>
          </w:p>
        </w:tc>
      </w:tr>
      <w:tr w:rsidR="002A5BAA" w:rsidTr="002D56F1">
        <w:trPr>
          <w:cantSplit/>
          <w:trHeight w:val="340"/>
          <w:jc w:val="center"/>
        </w:trPr>
        <w:tc>
          <w:tcPr>
            <w:tcW w:w="2210" w:type="dxa"/>
            <w:gridSpan w:val="6"/>
            <w:vAlign w:val="center"/>
          </w:tcPr>
          <w:p w:rsidR="002A5BAA" w:rsidRPr="0085529E" w:rsidRDefault="002A5BAA" w:rsidP="00560E9B">
            <w:pPr>
              <w:jc w:val="center"/>
              <w:rPr>
                <w:rFonts w:eastAsia="楷体_GB2312"/>
                <w:bCs/>
                <w:sz w:val="24"/>
              </w:rPr>
            </w:pPr>
            <w:r w:rsidRPr="0085529E">
              <w:rPr>
                <w:rFonts w:eastAsia="楷体_GB2312"/>
                <w:bCs/>
                <w:sz w:val="24"/>
              </w:rPr>
              <w:t>学生期间干部经历</w:t>
            </w:r>
          </w:p>
        </w:tc>
        <w:tc>
          <w:tcPr>
            <w:tcW w:w="8222" w:type="dxa"/>
            <w:gridSpan w:val="14"/>
            <w:vAlign w:val="center"/>
          </w:tcPr>
          <w:p w:rsidR="002A5BAA" w:rsidRPr="0085529E" w:rsidRDefault="002A5BAA" w:rsidP="00560E9B">
            <w:pPr>
              <w:jc w:val="center"/>
              <w:rPr>
                <w:rFonts w:eastAsia="楷体_GB2312"/>
                <w:bCs/>
                <w:sz w:val="24"/>
              </w:rPr>
            </w:pPr>
          </w:p>
        </w:tc>
      </w:tr>
      <w:tr w:rsidR="002A5BAA" w:rsidTr="002D56F1">
        <w:trPr>
          <w:cantSplit/>
          <w:trHeight w:hRule="exact" w:val="430"/>
          <w:jc w:val="center"/>
        </w:trPr>
        <w:tc>
          <w:tcPr>
            <w:tcW w:w="734" w:type="dxa"/>
            <w:gridSpan w:val="2"/>
            <w:vMerge w:val="restart"/>
            <w:vAlign w:val="center"/>
          </w:tcPr>
          <w:p w:rsidR="002A5BAA" w:rsidRDefault="002A5BAA" w:rsidP="002A5BAA">
            <w:pPr>
              <w:jc w:val="center"/>
              <w:rPr>
                <w:rFonts w:eastAsia="楷体_GB2312"/>
                <w:bCs/>
                <w:sz w:val="24"/>
              </w:rPr>
            </w:pPr>
            <w:r>
              <w:rPr>
                <w:rFonts w:eastAsia="楷体_GB2312" w:hint="eastAsia"/>
                <w:bCs/>
                <w:sz w:val="24"/>
              </w:rPr>
              <w:t>最近</w:t>
            </w:r>
          </w:p>
          <w:p w:rsidR="002A5BAA" w:rsidRDefault="002A5BAA" w:rsidP="002A5BAA">
            <w:pPr>
              <w:jc w:val="center"/>
              <w:rPr>
                <w:rFonts w:eastAsia="楷体_GB2312"/>
                <w:bCs/>
                <w:sz w:val="24"/>
              </w:rPr>
            </w:pPr>
            <w:r>
              <w:rPr>
                <w:rFonts w:eastAsia="楷体_GB2312" w:hint="eastAsia"/>
                <w:bCs/>
                <w:sz w:val="24"/>
              </w:rPr>
              <w:t>2</w:t>
            </w:r>
            <w:r>
              <w:rPr>
                <w:rFonts w:eastAsia="楷体_GB2312" w:hint="eastAsia"/>
                <w:bCs/>
                <w:sz w:val="24"/>
              </w:rPr>
              <w:t>次</w:t>
            </w:r>
          </w:p>
          <w:p w:rsidR="002A5BAA" w:rsidRPr="0085529E" w:rsidRDefault="002A5BAA" w:rsidP="00560E9B">
            <w:pPr>
              <w:jc w:val="center"/>
              <w:rPr>
                <w:rFonts w:eastAsia="楷体_GB2312"/>
                <w:bCs/>
                <w:sz w:val="24"/>
              </w:rPr>
            </w:pPr>
            <w:r w:rsidRPr="0085529E">
              <w:rPr>
                <w:rFonts w:eastAsia="楷体_GB2312"/>
                <w:bCs/>
                <w:sz w:val="24"/>
              </w:rPr>
              <w:t>经历</w:t>
            </w:r>
          </w:p>
        </w:tc>
        <w:tc>
          <w:tcPr>
            <w:tcW w:w="3769" w:type="dxa"/>
            <w:gridSpan w:val="8"/>
            <w:vAlign w:val="center"/>
          </w:tcPr>
          <w:p w:rsidR="002A5BAA" w:rsidRPr="0085529E" w:rsidRDefault="002A5BAA" w:rsidP="00560E9B">
            <w:pPr>
              <w:jc w:val="center"/>
              <w:rPr>
                <w:rFonts w:eastAsia="楷体_GB2312"/>
                <w:bCs/>
                <w:sz w:val="24"/>
              </w:rPr>
            </w:pPr>
            <w:r w:rsidRPr="0085529E">
              <w:rPr>
                <w:rFonts w:eastAsia="楷体_GB2312"/>
                <w:bCs/>
                <w:sz w:val="24"/>
              </w:rPr>
              <w:t>自何年何月起至何年何月止</w:t>
            </w:r>
          </w:p>
        </w:tc>
        <w:tc>
          <w:tcPr>
            <w:tcW w:w="3974" w:type="dxa"/>
            <w:gridSpan w:val="8"/>
            <w:vAlign w:val="center"/>
          </w:tcPr>
          <w:p w:rsidR="002A5BAA" w:rsidRPr="0085529E" w:rsidRDefault="002A5BAA" w:rsidP="00560E9B">
            <w:pPr>
              <w:jc w:val="center"/>
              <w:rPr>
                <w:rFonts w:eastAsia="楷体_GB2312"/>
                <w:bCs/>
                <w:sz w:val="24"/>
              </w:rPr>
            </w:pPr>
            <w:r w:rsidRPr="0085529E">
              <w:rPr>
                <w:rFonts w:eastAsia="楷体_GB2312"/>
                <w:bCs/>
                <w:sz w:val="24"/>
              </w:rPr>
              <w:t>在何地、何单位任职</w:t>
            </w:r>
          </w:p>
        </w:tc>
        <w:tc>
          <w:tcPr>
            <w:tcW w:w="850" w:type="dxa"/>
            <w:vAlign w:val="center"/>
          </w:tcPr>
          <w:p w:rsidR="002A5BAA" w:rsidRPr="0085529E" w:rsidRDefault="002A5BAA" w:rsidP="00560E9B">
            <w:pPr>
              <w:jc w:val="center"/>
              <w:rPr>
                <w:rFonts w:eastAsia="楷体_GB2312"/>
                <w:bCs/>
                <w:sz w:val="24"/>
              </w:rPr>
            </w:pPr>
            <w:r w:rsidRPr="0085529E">
              <w:rPr>
                <w:rFonts w:eastAsia="楷体_GB2312"/>
                <w:bCs/>
                <w:spacing w:val="-20"/>
                <w:sz w:val="24"/>
              </w:rPr>
              <w:t>职务</w:t>
            </w:r>
          </w:p>
        </w:tc>
        <w:tc>
          <w:tcPr>
            <w:tcW w:w="1105" w:type="dxa"/>
            <w:vAlign w:val="center"/>
          </w:tcPr>
          <w:p w:rsidR="002A5BAA" w:rsidRPr="0085529E" w:rsidRDefault="002A5BAA" w:rsidP="00560E9B">
            <w:pPr>
              <w:jc w:val="center"/>
              <w:rPr>
                <w:rFonts w:eastAsia="楷体_GB2312"/>
                <w:bCs/>
                <w:sz w:val="24"/>
              </w:rPr>
            </w:pPr>
            <w:r w:rsidRPr="0085529E">
              <w:rPr>
                <w:rFonts w:eastAsia="楷体_GB2312"/>
                <w:bCs/>
                <w:sz w:val="24"/>
              </w:rPr>
              <w:t>证明人</w:t>
            </w:r>
          </w:p>
        </w:tc>
      </w:tr>
      <w:tr w:rsidR="002A5BAA" w:rsidTr="002D56F1">
        <w:trPr>
          <w:cantSplit/>
          <w:trHeight w:hRule="exact" w:val="422"/>
          <w:jc w:val="center"/>
        </w:trPr>
        <w:tc>
          <w:tcPr>
            <w:tcW w:w="734" w:type="dxa"/>
            <w:gridSpan w:val="2"/>
            <w:vMerge/>
            <w:vAlign w:val="center"/>
          </w:tcPr>
          <w:p w:rsidR="002A5BAA" w:rsidRPr="0085529E" w:rsidRDefault="002A5BAA" w:rsidP="00560E9B">
            <w:pPr>
              <w:jc w:val="center"/>
              <w:rPr>
                <w:rFonts w:eastAsia="楷体_GB2312"/>
                <w:bCs/>
                <w:sz w:val="24"/>
              </w:rPr>
            </w:pPr>
          </w:p>
        </w:tc>
        <w:tc>
          <w:tcPr>
            <w:tcW w:w="3769" w:type="dxa"/>
            <w:gridSpan w:val="8"/>
            <w:vAlign w:val="center"/>
          </w:tcPr>
          <w:p w:rsidR="002A5BAA" w:rsidRPr="0085529E" w:rsidRDefault="002A5BAA" w:rsidP="00560E9B">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4" w:type="dxa"/>
            <w:gridSpan w:val="8"/>
            <w:vAlign w:val="center"/>
          </w:tcPr>
          <w:p w:rsidR="002A5BAA" w:rsidRPr="0085529E" w:rsidRDefault="002A5BAA" w:rsidP="00560E9B">
            <w:pPr>
              <w:jc w:val="center"/>
              <w:rPr>
                <w:rFonts w:eastAsia="楷体_GB2312"/>
                <w:bCs/>
                <w:sz w:val="24"/>
              </w:rPr>
            </w:pPr>
          </w:p>
        </w:tc>
        <w:tc>
          <w:tcPr>
            <w:tcW w:w="850" w:type="dxa"/>
            <w:vAlign w:val="center"/>
          </w:tcPr>
          <w:p w:rsidR="002A5BAA" w:rsidRPr="0085529E" w:rsidRDefault="002A5BAA" w:rsidP="00560E9B">
            <w:pPr>
              <w:jc w:val="center"/>
              <w:rPr>
                <w:rFonts w:eastAsia="楷体_GB2312"/>
                <w:bCs/>
                <w:sz w:val="24"/>
              </w:rPr>
            </w:pPr>
          </w:p>
        </w:tc>
        <w:tc>
          <w:tcPr>
            <w:tcW w:w="1105" w:type="dxa"/>
            <w:vAlign w:val="center"/>
          </w:tcPr>
          <w:p w:rsidR="002A5BAA" w:rsidRPr="0085529E" w:rsidRDefault="002A5BAA" w:rsidP="00560E9B">
            <w:pPr>
              <w:jc w:val="center"/>
              <w:rPr>
                <w:rFonts w:eastAsia="楷体_GB2312"/>
                <w:bCs/>
                <w:sz w:val="24"/>
              </w:rPr>
            </w:pPr>
          </w:p>
        </w:tc>
      </w:tr>
      <w:tr w:rsidR="002A5BAA" w:rsidTr="002D56F1">
        <w:trPr>
          <w:cantSplit/>
          <w:trHeight w:hRule="exact" w:val="414"/>
          <w:jc w:val="center"/>
        </w:trPr>
        <w:tc>
          <w:tcPr>
            <w:tcW w:w="734" w:type="dxa"/>
            <w:gridSpan w:val="2"/>
            <w:vMerge/>
            <w:vAlign w:val="center"/>
          </w:tcPr>
          <w:p w:rsidR="002A5BAA" w:rsidRPr="0085529E" w:rsidRDefault="002A5BAA" w:rsidP="00560E9B">
            <w:pPr>
              <w:jc w:val="center"/>
              <w:rPr>
                <w:rFonts w:eastAsia="楷体_GB2312"/>
                <w:bCs/>
                <w:sz w:val="24"/>
              </w:rPr>
            </w:pPr>
          </w:p>
        </w:tc>
        <w:tc>
          <w:tcPr>
            <w:tcW w:w="3769" w:type="dxa"/>
            <w:gridSpan w:val="8"/>
            <w:vAlign w:val="center"/>
          </w:tcPr>
          <w:p w:rsidR="002A5BAA" w:rsidRPr="0085529E" w:rsidRDefault="002A5BAA" w:rsidP="00560E9B">
            <w:pPr>
              <w:jc w:val="center"/>
              <w:rPr>
                <w:rFonts w:eastAsia="楷体_GB2312"/>
                <w:bCs/>
                <w:sz w:val="24"/>
              </w:rPr>
            </w:pP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r w:rsidRPr="0085529E">
              <w:rPr>
                <w:rFonts w:eastAsia="楷体_GB2312"/>
                <w:bCs/>
                <w:color w:val="FF0000"/>
                <w:sz w:val="24"/>
              </w:rPr>
              <w:t>0000</w:t>
            </w:r>
            <w:r w:rsidRPr="0085529E">
              <w:rPr>
                <w:rFonts w:eastAsia="楷体_GB2312"/>
                <w:bCs/>
                <w:sz w:val="24"/>
              </w:rPr>
              <w:t>年</w:t>
            </w:r>
            <w:r w:rsidRPr="0085529E">
              <w:rPr>
                <w:rFonts w:eastAsia="楷体_GB2312"/>
                <w:bCs/>
                <w:color w:val="FF0000"/>
                <w:sz w:val="24"/>
              </w:rPr>
              <w:t>00</w:t>
            </w:r>
            <w:r w:rsidRPr="0085529E">
              <w:rPr>
                <w:rFonts w:eastAsia="楷体_GB2312"/>
                <w:bCs/>
                <w:sz w:val="24"/>
              </w:rPr>
              <w:t>月</w:t>
            </w:r>
          </w:p>
        </w:tc>
        <w:tc>
          <w:tcPr>
            <w:tcW w:w="3974" w:type="dxa"/>
            <w:gridSpan w:val="8"/>
            <w:vAlign w:val="center"/>
          </w:tcPr>
          <w:p w:rsidR="002A5BAA" w:rsidRPr="0085529E" w:rsidRDefault="002A5BAA" w:rsidP="00560E9B">
            <w:pPr>
              <w:jc w:val="center"/>
              <w:rPr>
                <w:rFonts w:eastAsia="楷体_GB2312"/>
                <w:bCs/>
                <w:sz w:val="24"/>
              </w:rPr>
            </w:pPr>
          </w:p>
        </w:tc>
        <w:tc>
          <w:tcPr>
            <w:tcW w:w="850" w:type="dxa"/>
            <w:vAlign w:val="center"/>
          </w:tcPr>
          <w:p w:rsidR="002A5BAA" w:rsidRPr="0085529E" w:rsidRDefault="002A5BAA" w:rsidP="00560E9B">
            <w:pPr>
              <w:jc w:val="center"/>
              <w:rPr>
                <w:rFonts w:eastAsia="楷体_GB2312"/>
                <w:bCs/>
                <w:sz w:val="24"/>
              </w:rPr>
            </w:pPr>
          </w:p>
        </w:tc>
        <w:tc>
          <w:tcPr>
            <w:tcW w:w="1105" w:type="dxa"/>
            <w:vAlign w:val="center"/>
          </w:tcPr>
          <w:p w:rsidR="002A5BAA" w:rsidRPr="0085529E" w:rsidRDefault="002A5BAA" w:rsidP="00560E9B">
            <w:pPr>
              <w:jc w:val="center"/>
              <w:rPr>
                <w:rFonts w:eastAsia="楷体_GB2312"/>
                <w:bCs/>
                <w:sz w:val="24"/>
              </w:rPr>
            </w:pPr>
          </w:p>
        </w:tc>
      </w:tr>
      <w:tr w:rsidR="002A5BAA" w:rsidTr="002D56F1">
        <w:trPr>
          <w:cantSplit/>
          <w:trHeight w:val="340"/>
          <w:jc w:val="center"/>
        </w:trPr>
        <w:tc>
          <w:tcPr>
            <w:tcW w:w="734" w:type="dxa"/>
            <w:gridSpan w:val="2"/>
            <w:vMerge w:val="restart"/>
            <w:vAlign w:val="center"/>
          </w:tcPr>
          <w:p w:rsidR="002A5BAA" w:rsidRPr="0085529E" w:rsidRDefault="002A5BAA" w:rsidP="00560E9B">
            <w:pPr>
              <w:jc w:val="center"/>
              <w:rPr>
                <w:rFonts w:eastAsia="楷体_GB2312"/>
                <w:bCs/>
                <w:sz w:val="24"/>
              </w:rPr>
            </w:pPr>
            <w:r w:rsidRPr="0085529E">
              <w:rPr>
                <w:rFonts w:eastAsia="楷体_GB2312"/>
                <w:bCs/>
                <w:sz w:val="24"/>
              </w:rPr>
              <w:lastRenderedPageBreak/>
              <w:t>电脑</w:t>
            </w:r>
          </w:p>
          <w:p w:rsidR="002A5BAA" w:rsidRPr="0085529E" w:rsidRDefault="002A5BAA" w:rsidP="00560E9B">
            <w:pPr>
              <w:jc w:val="center"/>
              <w:rPr>
                <w:rFonts w:eastAsia="楷体_GB2312"/>
                <w:bCs/>
                <w:sz w:val="24"/>
              </w:rPr>
            </w:pPr>
            <w:r w:rsidRPr="0085529E">
              <w:rPr>
                <w:rFonts w:eastAsia="楷体_GB2312"/>
                <w:bCs/>
                <w:sz w:val="24"/>
              </w:rPr>
              <w:t>能力</w:t>
            </w:r>
          </w:p>
        </w:tc>
        <w:tc>
          <w:tcPr>
            <w:tcW w:w="511" w:type="dxa"/>
            <w:gridSpan w:val="2"/>
            <w:vMerge w:val="restart"/>
            <w:vAlign w:val="center"/>
          </w:tcPr>
          <w:p w:rsidR="002A5BAA" w:rsidRPr="0085529E" w:rsidRDefault="00C65DAD" w:rsidP="00560E9B">
            <w:pPr>
              <w:rPr>
                <w:rFonts w:eastAsia="楷体_GB2312"/>
                <w:bCs/>
                <w:sz w:val="24"/>
              </w:rPr>
            </w:pPr>
            <w:r w:rsidRPr="000F7C4E">
              <w:rPr>
                <w:rFonts w:eastAsia="楷体_GB2312" w:hint="eastAsia"/>
                <w:bCs/>
                <w:sz w:val="24"/>
              </w:rPr>
              <w:t>见习</w:t>
            </w:r>
          </w:p>
        </w:tc>
        <w:tc>
          <w:tcPr>
            <w:tcW w:w="959" w:type="dxa"/>
            <w:vAlign w:val="center"/>
          </w:tcPr>
          <w:p w:rsidR="002A5BAA" w:rsidRPr="0085529E" w:rsidRDefault="002A5BAA" w:rsidP="00560E9B">
            <w:pPr>
              <w:rPr>
                <w:rFonts w:eastAsia="楷体_GB2312"/>
                <w:bCs/>
                <w:sz w:val="24"/>
              </w:rPr>
            </w:pPr>
            <w:r w:rsidRPr="0085529E">
              <w:rPr>
                <w:rFonts w:eastAsia="楷体_GB2312"/>
                <w:bCs/>
                <w:sz w:val="24"/>
              </w:rPr>
              <w:t>明录</w:t>
            </w:r>
          </w:p>
        </w:tc>
        <w:tc>
          <w:tcPr>
            <w:tcW w:w="884" w:type="dxa"/>
            <w:gridSpan w:val="2"/>
            <w:vAlign w:val="center"/>
          </w:tcPr>
          <w:p w:rsidR="002A5BAA" w:rsidRPr="0085529E" w:rsidRDefault="002A5BAA" w:rsidP="00560E9B">
            <w:pPr>
              <w:rPr>
                <w:rFonts w:eastAsia="楷体_GB2312"/>
                <w:bCs/>
                <w:sz w:val="24"/>
              </w:rPr>
            </w:pPr>
            <w:r w:rsidRPr="0085529E">
              <w:rPr>
                <w:rFonts w:eastAsia="楷体_GB2312"/>
                <w:bCs/>
                <w:color w:val="FF0000"/>
                <w:sz w:val="24"/>
              </w:rPr>
              <w:t>00</w:t>
            </w:r>
          </w:p>
        </w:tc>
        <w:tc>
          <w:tcPr>
            <w:tcW w:w="706" w:type="dxa"/>
            <w:gridSpan w:val="2"/>
            <w:vMerge w:val="restart"/>
            <w:vAlign w:val="center"/>
          </w:tcPr>
          <w:p w:rsidR="002A5BAA" w:rsidRPr="0085529E" w:rsidRDefault="002A5BAA" w:rsidP="00560E9B">
            <w:pPr>
              <w:rPr>
                <w:rFonts w:eastAsia="楷体_GB2312"/>
                <w:bCs/>
                <w:sz w:val="24"/>
              </w:rPr>
            </w:pPr>
            <w:r w:rsidRPr="0085529E">
              <w:rPr>
                <w:rFonts w:eastAsia="楷体_GB2312"/>
                <w:bCs/>
                <w:sz w:val="24"/>
              </w:rPr>
              <w:t>字</w:t>
            </w:r>
            <w:r w:rsidRPr="0085529E">
              <w:rPr>
                <w:rFonts w:eastAsia="楷体_GB2312"/>
                <w:bCs/>
                <w:sz w:val="24"/>
              </w:rPr>
              <w:t>/</w:t>
            </w:r>
          </w:p>
          <w:p w:rsidR="002A5BAA" w:rsidRPr="0085529E" w:rsidRDefault="002A5BAA" w:rsidP="00560E9B">
            <w:pPr>
              <w:rPr>
                <w:rFonts w:eastAsia="楷体_GB2312"/>
                <w:bCs/>
                <w:sz w:val="24"/>
              </w:rPr>
            </w:pPr>
            <w:r w:rsidRPr="0085529E">
              <w:rPr>
                <w:rFonts w:eastAsia="楷体_GB2312"/>
                <w:bCs/>
                <w:sz w:val="24"/>
              </w:rPr>
              <w:t>分钟</w:t>
            </w:r>
          </w:p>
        </w:tc>
        <w:tc>
          <w:tcPr>
            <w:tcW w:w="709" w:type="dxa"/>
            <w:vMerge w:val="restart"/>
            <w:vAlign w:val="center"/>
          </w:tcPr>
          <w:p w:rsidR="002A5BAA" w:rsidRPr="0085529E" w:rsidRDefault="002A5BAA" w:rsidP="00560E9B">
            <w:pPr>
              <w:rPr>
                <w:rFonts w:eastAsia="楷体_GB2312"/>
                <w:bCs/>
                <w:sz w:val="24"/>
              </w:rPr>
            </w:pPr>
            <w:r w:rsidRPr="0085529E">
              <w:rPr>
                <w:rFonts w:eastAsia="楷体_GB2312"/>
                <w:bCs/>
                <w:sz w:val="24"/>
              </w:rPr>
              <w:t>准确率</w:t>
            </w:r>
          </w:p>
        </w:tc>
        <w:tc>
          <w:tcPr>
            <w:tcW w:w="711"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r w:rsidRPr="0085529E">
              <w:rPr>
                <w:rFonts w:eastAsia="楷体_GB2312"/>
                <w:bCs/>
                <w:sz w:val="24"/>
              </w:rPr>
              <w:t>%</w:t>
            </w:r>
          </w:p>
        </w:tc>
        <w:tc>
          <w:tcPr>
            <w:tcW w:w="1276" w:type="dxa"/>
            <w:gridSpan w:val="3"/>
            <w:vMerge w:val="restart"/>
            <w:vAlign w:val="center"/>
          </w:tcPr>
          <w:p w:rsidR="002A5BAA" w:rsidRPr="0085529E" w:rsidRDefault="000F7C4E" w:rsidP="00C65DAD">
            <w:pPr>
              <w:rPr>
                <w:rFonts w:eastAsia="楷体_GB2312"/>
                <w:bCs/>
                <w:sz w:val="24"/>
              </w:rPr>
            </w:pPr>
            <w:r w:rsidRPr="000F7C4E">
              <w:rPr>
                <w:rFonts w:eastAsia="楷体_GB2312" w:hint="eastAsia"/>
                <w:bCs/>
                <w:sz w:val="24"/>
              </w:rPr>
              <w:t>见习</w:t>
            </w:r>
            <w:r w:rsidR="002A5BAA" w:rsidRPr="0085529E">
              <w:rPr>
                <w:rFonts w:eastAsia="楷体_GB2312"/>
                <w:bCs/>
                <w:sz w:val="24"/>
              </w:rPr>
              <w:t>排版</w:t>
            </w:r>
          </w:p>
        </w:tc>
        <w:tc>
          <w:tcPr>
            <w:tcW w:w="989" w:type="dxa"/>
            <w:gridSpan w:val="2"/>
            <w:vAlign w:val="center"/>
          </w:tcPr>
          <w:p w:rsidR="002A5BAA" w:rsidRPr="0085529E" w:rsidRDefault="002A5BAA" w:rsidP="00560E9B">
            <w:pPr>
              <w:rPr>
                <w:rFonts w:eastAsia="楷体_GB2312"/>
                <w:bCs/>
                <w:sz w:val="24"/>
              </w:rPr>
            </w:pPr>
            <w:r w:rsidRPr="0085529E">
              <w:rPr>
                <w:rFonts w:eastAsia="楷体_GB2312"/>
                <w:bCs/>
                <w:sz w:val="24"/>
              </w:rPr>
              <w:t>字</w:t>
            </w:r>
          </w:p>
        </w:tc>
        <w:tc>
          <w:tcPr>
            <w:tcW w:w="567"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p>
        </w:tc>
        <w:tc>
          <w:tcPr>
            <w:tcW w:w="431" w:type="dxa"/>
            <w:vMerge w:val="restart"/>
            <w:vAlign w:val="center"/>
          </w:tcPr>
          <w:p w:rsidR="002A5BAA" w:rsidRPr="0085529E" w:rsidRDefault="002A5BAA" w:rsidP="00560E9B">
            <w:pPr>
              <w:rPr>
                <w:rFonts w:eastAsia="楷体_GB2312"/>
                <w:bCs/>
                <w:sz w:val="24"/>
              </w:rPr>
            </w:pPr>
            <w:r w:rsidRPr="0085529E">
              <w:rPr>
                <w:rFonts w:eastAsia="楷体_GB2312"/>
                <w:bCs/>
                <w:sz w:val="24"/>
              </w:rPr>
              <w:t>分钟</w:t>
            </w:r>
          </w:p>
        </w:tc>
        <w:tc>
          <w:tcPr>
            <w:tcW w:w="850" w:type="dxa"/>
            <w:vMerge w:val="restart"/>
            <w:vAlign w:val="center"/>
          </w:tcPr>
          <w:p w:rsidR="002A5BAA" w:rsidRPr="0085529E" w:rsidRDefault="002A5BAA" w:rsidP="00560E9B">
            <w:pPr>
              <w:rPr>
                <w:rFonts w:eastAsia="楷体_GB2312"/>
                <w:bCs/>
                <w:sz w:val="24"/>
              </w:rPr>
            </w:pPr>
            <w:r w:rsidRPr="0085529E">
              <w:rPr>
                <w:rFonts w:eastAsia="楷体_GB2312"/>
                <w:bCs/>
                <w:sz w:val="24"/>
              </w:rPr>
              <w:t>准确率</w:t>
            </w:r>
          </w:p>
        </w:tc>
        <w:tc>
          <w:tcPr>
            <w:tcW w:w="1105"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r w:rsidRPr="0085529E">
              <w:rPr>
                <w:rFonts w:eastAsia="楷体_GB2312"/>
                <w:bCs/>
                <w:sz w:val="24"/>
              </w:rPr>
              <w:t>%</w:t>
            </w:r>
          </w:p>
        </w:tc>
      </w:tr>
      <w:tr w:rsidR="002A5BAA" w:rsidTr="002D56F1">
        <w:trPr>
          <w:cantSplit/>
          <w:trHeight w:val="340"/>
          <w:jc w:val="center"/>
        </w:trPr>
        <w:tc>
          <w:tcPr>
            <w:tcW w:w="734" w:type="dxa"/>
            <w:gridSpan w:val="2"/>
            <w:vMerge/>
            <w:vAlign w:val="center"/>
          </w:tcPr>
          <w:p w:rsidR="002A5BAA" w:rsidRPr="0085529E" w:rsidRDefault="002A5BAA" w:rsidP="00560E9B">
            <w:pPr>
              <w:jc w:val="center"/>
              <w:rPr>
                <w:rFonts w:eastAsia="楷体_GB2312"/>
                <w:bCs/>
                <w:sz w:val="24"/>
              </w:rPr>
            </w:pPr>
          </w:p>
        </w:tc>
        <w:tc>
          <w:tcPr>
            <w:tcW w:w="511" w:type="dxa"/>
            <w:gridSpan w:val="2"/>
            <w:vMerge/>
            <w:vAlign w:val="center"/>
          </w:tcPr>
          <w:p w:rsidR="002A5BAA" w:rsidRPr="0085529E" w:rsidRDefault="002A5BAA" w:rsidP="00560E9B">
            <w:pPr>
              <w:rPr>
                <w:rFonts w:eastAsia="楷体_GB2312"/>
                <w:bCs/>
                <w:sz w:val="24"/>
              </w:rPr>
            </w:pPr>
          </w:p>
        </w:tc>
        <w:tc>
          <w:tcPr>
            <w:tcW w:w="959" w:type="dxa"/>
            <w:vAlign w:val="center"/>
          </w:tcPr>
          <w:p w:rsidR="002A5BAA" w:rsidRPr="0085529E" w:rsidRDefault="002A5BAA" w:rsidP="00560E9B">
            <w:pPr>
              <w:rPr>
                <w:rFonts w:eastAsia="楷体_GB2312"/>
                <w:bCs/>
                <w:sz w:val="24"/>
              </w:rPr>
            </w:pPr>
            <w:r w:rsidRPr="0085529E">
              <w:rPr>
                <w:rFonts w:eastAsia="楷体_GB2312"/>
                <w:bCs/>
                <w:sz w:val="24"/>
              </w:rPr>
              <w:t>默录</w:t>
            </w:r>
          </w:p>
        </w:tc>
        <w:tc>
          <w:tcPr>
            <w:tcW w:w="884" w:type="dxa"/>
            <w:gridSpan w:val="2"/>
            <w:vAlign w:val="center"/>
          </w:tcPr>
          <w:p w:rsidR="002A5BAA" w:rsidRPr="0085529E" w:rsidRDefault="002A5BAA" w:rsidP="00560E9B">
            <w:pPr>
              <w:rPr>
                <w:rFonts w:eastAsia="楷体_GB2312"/>
                <w:bCs/>
                <w:sz w:val="24"/>
              </w:rPr>
            </w:pPr>
            <w:r w:rsidRPr="0085529E">
              <w:rPr>
                <w:rFonts w:eastAsia="楷体_GB2312"/>
                <w:bCs/>
                <w:color w:val="FF0000"/>
                <w:sz w:val="24"/>
              </w:rPr>
              <w:t>00</w:t>
            </w:r>
            <w:r w:rsidRPr="0085529E">
              <w:rPr>
                <w:rFonts w:eastAsia="楷体_GB2312"/>
                <w:bCs/>
                <w:sz w:val="24"/>
              </w:rPr>
              <w:t xml:space="preserve"> </w:t>
            </w:r>
          </w:p>
        </w:tc>
        <w:tc>
          <w:tcPr>
            <w:tcW w:w="706" w:type="dxa"/>
            <w:gridSpan w:val="2"/>
            <w:vMerge/>
            <w:vAlign w:val="center"/>
          </w:tcPr>
          <w:p w:rsidR="002A5BAA" w:rsidRPr="0085529E" w:rsidRDefault="002A5BAA" w:rsidP="00560E9B">
            <w:pPr>
              <w:rPr>
                <w:rFonts w:eastAsia="楷体_GB2312"/>
                <w:bCs/>
                <w:sz w:val="24"/>
              </w:rPr>
            </w:pPr>
          </w:p>
        </w:tc>
        <w:tc>
          <w:tcPr>
            <w:tcW w:w="709" w:type="dxa"/>
            <w:vMerge/>
            <w:vAlign w:val="center"/>
          </w:tcPr>
          <w:p w:rsidR="002A5BAA" w:rsidRPr="0085529E" w:rsidRDefault="002A5BAA" w:rsidP="00560E9B">
            <w:pPr>
              <w:rPr>
                <w:rFonts w:eastAsia="楷体_GB2312"/>
                <w:bCs/>
                <w:sz w:val="24"/>
              </w:rPr>
            </w:pPr>
          </w:p>
        </w:tc>
        <w:tc>
          <w:tcPr>
            <w:tcW w:w="711"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r w:rsidRPr="0085529E">
              <w:rPr>
                <w:rFonts w:eastAsia="楷体_GB2312"/>
                <w:bCs/>
                <w:sz w:val="24"/>
              </w:rPr>
              <w:t>%</w:t>
            </w:r>
          </w:p>
        </w:tc>
        <w:tc>
          <w:tcPr>
            <w:tcW w:w="1276" w:type="dxa"/>
            <w:gridSpan w:val="3"/>
            <w:vMerge/>
            <w:vAlign w:val="center"/>
          </w:tcPr>
          <w:p w:rsidR="002A5BAA" w:rsidRPr="0085529E" w:rsidRDefault="002A5BAA" w:rsidP="00560E9B">
            <w:pPr>
              <w:rPr>
                <w:rFonts w:eastAsia="楷体_GB2312"/>
                <w:bCs/>
                <w:sz w:val="24"/>
              </w:rPr>
            </w:pPr>
          </w:p>
        </w:tc>
        <w:tc>
          <w:tcPr>
            <w:tcW w:w="989" w:type="dxa"/>
            <w:gridSpan w:val="2"/>
            <w:vAlign w:val="center"/>
          </w:tcPr>
          <w:p w:rsidR="002A5BAA" w:rsidRPr="0085529E" w:rsidRDefault="002A5BAA" w:rsidP="00560E9B">
            <w:pPr>
              <w:rPr>
                <w:rFonts w:eastAsia="楷体_GB2312"/>
                <w:bCs/>
                <w:sz w:val="24"/>
              </w:rPr>
            </w:pPr>
            <w:r w:rsidRPr="0085529E">
              <w:rPr>
                <w:rFonts w:eastAsia="楷体_GB2312"/>
                <w:bCs/>
                <w:sz w:val="24"/>
              </w:rPr>
              <w:t>表（</w:t>
            </w:r>
            <w:r w:rsidRPr="0085529E">
              <w:rPr>
                <w:rFonts w:eastAsia="楷体_GB2312"/>
                <w:bCs/>
                <w:color w:val="FF0000"/>
                <w:sz w:val="24"/>
              </w:rPr>
              <w:t>00</w:t>
            </w:r>
            <w:r w:rsidRPr="0085529E">
              <w:rPr>
                <w:rFonts w:eastAsia="楷体_GB2312"/>
                <w:bCs/>
                <w:sz w:val="24"/>
              </w:rPr>
              <w:t>）</w:t>
            </w:r>
          </w:p>
        </w:tc>
        <w:tc>
          <w:tcPr>
            <w:tcW w:w="567"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p>
        </w:tc>
        <w:tc>
          <w:tcPr>
            <w:tcW w:w="431" w:type="dxa"/>
            <w:vMerge/>
            <w:vAlign w:val="center"/>
          </w:tcPr>
          <w:p w:rsidR="002A5BAA" w:rsidRPr="0085529E" w:rsidRDefault="002A5BAA" w:rsidP="00560E9B">
            <w:pPr>
              <w:rPr>
                <w:rFonts w:eastAsia="楷体_GB2312"/>
                <w:bCs/>
                <w:sz w:val="24"/>
              </w:rPr>
            </w:pPr>
          </w:p>
        </w:tc>
        <w:tc>
          <w:tcPr>
            <w:tcW w:w="850" w:type="dxa"/>
            <w:vMerge/>
            <w:vAlign w:val="center"/>
          </w:tcPr>
          <w:p w:rsidR="002A5BAA" w:rsidRPr="0085529E" w:rsidRDefault="002A5BAA" w:rsidP="00560E9B">
            <w:pPr>
              <w:rPr>
                <w:rFonts w:eastAsia="楷体_GB2312"/>
                <w:bCs/>
                <w:sz w:val="24"/>
              </w:rPr>
            </w:pPr>
          </w:p>
        </w:tc>
        <w:tc>
          <w:tcPr>
            <w:tcW w:w="1105" w:type="dxa"/>
            <w:vAlign w:val="center"/>
          </w:tcPr>
          <w:p w:rsidR="002A5BAA" w:rsidRPr="0085529E" w:rsidRDefault="002A5BAA" w:rsidP="00560E9B">
            <w:pPr>
              <w:rPr>
                <w:rFonts w:eastAsia="楷体_GB2312"/>
                <w:bCs/>
                <w:sz w:val="24"/>
              </w:rPr>
            </w:pPr>
            <w:r w:rsidRPr="0085529E">
              <w:rPr>
                <w:rFonts w:eastAsia="楷体_GB2312"/>
                <w:bCs/>
                <w:color w:val="FF0000"/>
                <w:sz w:val="24"/>
              </w:rPr>
              <w:t>00</w:t>
            </w:r>
            <w:r w:rsidRPr="0085529E">
              <w:rPr>
                <w:rFonts w:eastAsia="楷体_GB2312"/>
                <w:bCs/>
                <w:sz w:val="24"/>
              </w:rPr>
              <w:t>%</w:t>
            </w:r>
          </w:p>
        </w:tc>
      </w:tr>
      <w:tr w:rsidR="002A5BAA" w:rsidTr="002D56F1">
        <w:trPr>
          <w:cantSplit/>
          <w:trHeight w:val="284"/>
          <w:jc w:val="center"/>
        </w:trPr>
        <w:tc>
          <w:tcPr>
            <w:tcW w:w="734" w:type="dxa"/>
            <w:gridSpan w:val="2"/>
            <w:vAlign w:val="center"/>
          </w:tcPr>
          <w:p w:rsidR="002A5BAA" w:rsidRPr="0085529E" w:rsidRDefault="002A5BAA" w:rsidP="00560E9B">
            <w:pPr>
              <w:jc w:val="center"/>
              <w:rPr>
                <w:rFonts w:eastAsia="楷体_GB2312"/>
                <w:bCs/>
                <w:sz w:val="24"/>
              </w:rPr>
            </w:pPr>
            <w:r>
              <w:rPr>
                <w:rFonts w:eastAsia="楷体_GB2312"/>
                <w:bCs/>
                <w:sz w:val="24"/>
              </w:rPr>
              <w:t>雇员</w:t>
            </w:r>
          </w:p>
          <w:p w:rsidR="002A5BAA" w:rsidRPr="0085529E" w:rsidRDefault="002A5BAA" w:rsidP="00560E9B">
            <w:pPr>
              <w:jc w:val="center"/>
              <w:rPr>
                <w:rFonts w:eastAsia="楷体_GB2312"/>
                <w:bCs/>
                <w:sz w:val="24"/>
              </w:rPr>
            </w:pPr>
            <w:r w:rsidRPr="0085529E">
              <w:rPr>
                <w:rFonts w:eastAsia="楷体_GB2312"/>
                <w:bCs/>
                <w:sz w:val="24"/>
              </w:rPr>
              <w:t>提交</w:t>
            </w:r>
          </w:p>
        </w:tc>
        <w:tc>
          <w:tcPr>
            <w:tcW w:w="9698" w:type="dxa"/>
            <w:gridSpan w:val="18"/>
            <w:vAlign w:val="center"/>
          </w:tcPr>
          <w:p w:rsidR="002A5BAA" w:rsidRPr="0085529E" w:rsidRDefault="002A5BAA" w:rsidP="00B82BB8">
            <w:pPr>
              <w:rPr>
                <w:rFonts w:eastAsia="楷体_GB2312"/>
                <w:bCs/>
                <w:spacing w:val="2"/>
                <w:sz w:val="24"/>
              </w:rPr>
            </w:pPr>
            <w:r w:rsidRPr="0085529E">
              <w:rPr>
                <w:rFonts w:eastAsia="楷体_GB2312"/>
                <w:bCs/>
                <w:sz w:val="24"/>
              </w:rPr>
              <w:t>1</w:t>
            </w:r>
            <w:r w:rsidRPr="0085529E">
              <w:rPr>
                <w:rFonts w:eastAsia="楷体_GB2312"/>
                <w:bCs/>
                <w:sz w:val="24"/>
              </w:rPr>
              <w:t>、</w:t>
            </w:r>
            <w:r w:rsidR="00747E1D" w:rsidRPr="0085529E">
              <w:rPr>
                <w:rFonts w:eastAsia="楷体_GB2312"/>
                <w:bCs/>
                <w:sz w:val="24"/>
              </w:rPr>
              <w:t>户口本；</w:t>
            </w:r>
            <w:r w:rsidR="00747E1D">
              <w:rPr>
                <w:rFonts w:eastAsia="楷体_GB2312" w:hint="eastAsia"/>
                <w:bCs/>
                <w:sz w:val="24"/>
              </w:rPr>
              <w:t>2</w:t>
            </w:r>
            <w:r w:rsidR="00747E1D" w:rsidRPr="0085529E">
              <w:rPr>
                <w:rFonts w:eastAsia="楷体_GB2312"/>
                <w:bCs/>
                <w:sz w:val="24"/>
              </w:rPr>
              <w:t>、房产证；</w:t>
            </w:r>
            <w:r w:rsidR="00B82BB8">
              <w:rPr>
                <w:rFonts w:eastAsia="楷体_GB2312" w:hint="eastAsia"/>
                <w:bCs/>
                <w:sz w:val="24"/>
              </w:rPr>
              <w:t>3</w:t>
            </w:r>
            <w:r w:rsidR="00B82BB8" w:rsidRPr="0085529E">
              <w:rPr>
                <w:rFonts w:eastAsia="楷体_GB2312"/>
                <w:bCs/>
                <w:sz w:val="24"/>
              </w:rPr>
              <w:t>、毕业证书；</w:t>
            </w:r>
            <w:r w:rsidR="00B82BB8">
              <w:rPr>
                <w:rFonts w:eastAsia="楷体_GB2312" w:hint="eastAsia"/>
                <w:bCs/>
                <w:sz w:val="24"/>
              </w:rPr>
              <w:t>4</w:t>
            </w:r>
            <w:r w:rsidR="00747E1D" w:rsidRPr="0085529E">
              <w:rPr>
                <w:rFonts w:eastAsia="楷体_GB2312"/>
                <w:bCs/>
                <w:sz w:val="24"/>
              </w:rPr>
              <w:t>、会计职称</w:t>
            </w:r>
            <w:r w:rsidR="00B82BB8">
              <w:rPr>
                <w:rFonts w:eastAsia="楷体_GB2312" w:hint="eastAsia"/>
                <w:bCs/>
                <w:sz w:val="24"/>
              </w:rPr>
              <w:t>和</w:t>
            </w:r>
            <w:r w:rsidR="00747E1D" w:rsidRPr="0085529E">
              <w:rPr>
                <w:rFonts w:eastAsia="楷体_GB2312"/>
                <w:bCs/>
                <w:sz w:val="24"/>
              </w:rPr>
              <w:t>资格</w:t>
            </w:r>
            <w:r w:rsidR="00B82BB8">
              <w:rPr>
                <w:rFonts w:eastAsia="楷体_GB2312"/>
                <w:bCs/>
                <w:sz w:val="24"/>
              </w:rPr>
              <w:t>等</w:t>
            </w:r>
            <w:r w:rsidR="00B82BB8" w:rsidRPr="0085529E">
              <w:rPr>
                <w:rFonts w:eastAsia="楷体_GB2312"/>
                <w:bCs/>
                <w:sz w:val="24"/>
              </w:rPr>
              <w:t>从业职称</w:t>
            </w:r>
            <w:r w:rsidR="00B82BB8">
              <w:rPr>
                <w:rFonts w:eastAsia="楷体_GB2312" w:hint="eastAsia"/>
                <w:bCs/>
                <w:sz w:val="24"/>
              </w:rPr>
              <w:t>和</w:t>
            </w:r>
            <w:r w:rsidR="00B82BB8" w:rsidRPr="0085529E">
              <w:rPr>
                <w:rFonts w:eastAsia="楷体_GB2312"/>
                <w:bCs/>
                <w:sz w:val="24"/>
              </w:rPr>
              <w:t>资格</w:t>
            </w:r>
            <w:r w:rsidR="00B82BB8">
              <w:rPr>
                <w:rFonts w:eastAsia="楷体_GB2312" w:hint="eastAsia"/>
                <w:bCs/>
                <w:sz w:val="24"/>
              </w:rPr>
              <w:t>、</w:t>
            </w:r>
            <w:r w:rsidR="00747E1D" w:rsidRPr="0085529E">
              <w:rPr>
                <w:rFonts w:eastAsia="楷体_GB2312"/>
                <w:bCs/>
                <w:sz w:val="24"/>
              </w:rPr>
              <w:t>计算机应用等级、语</w:t>
            </w:r>
            <w:r w:rsidR="00747E1D" w:rsidRPr="00D75C78">
              <w:rPr>
                <w:rFonts w:eastAsia="楷体_GB2312" w:hint="eastAsia"/>
                <w:bCs/>
                <w:sz w:val="24"/>
              </w:rPr>
              <w:t>言</w:t>
            </w:r>
            <w:r w:rsidR="00747E1D" w:rsidRPr="0085529E">
              <w:rPr>
                <w:rFonts w:eastAsia="楷体_GB2312"/>
                <w:bCs/>
                <w:sz w:val="24"/>
              </w:rPr>
              <w:t>等级证书；</w:t>
            </w:r>
            <w:r w:rsidR="00B82BB8">
              <w:rPr>
                <w:rFonts w:eastAsia="楷体_GB2312" w:hint="eastAsia"/>
                <w:bCs/>
                <w:sz w:val="24"/>
              </w:rPr>
              <w:t>5</w:t>
            </w:r>
            <w:r w:rsidR="00747E1D" w:rsidRPr="0085529E">
              <w:rPr>
                <w:rFonts w:eastAsia="楷体_GB2312"/>
                <w:bCs/>
                <w:sz w:val="24"/>
              </w:rPr>
              <w:t>、身份证件</w:t>
            </w:r>
            <w:r w:rsidR="00747E1D">
              <w:rPr>
                <w:rFonts w:eastAsia="楷体_GB2312" w:hint="eastAsia"/>
                <w:bCs/>
                <w:sz w:val="24"/>
              </w:rPr>
              <w:t>、</w:t>
            </w:r>
            <w:r w:rsidR="00747E1D" w:rsidRPr="00C24E8D">
              <w:rPr>
                <w:rFonts w:eastAsia="楷体_GB2312"/>
                <w:bCs/>
                <w:sz w:val="24"/>
              </w:rPr>
              <w:t>经历</w:t>
            </w:r>
            <w:r w:rsidR="00747E1D" w:rsidRPr="0085529E">
              <w:rPr>
                <w:rFonts w:eastAsia="楷体_GB2312"/>
                <w:bCs/>
                <w:sz w:val="24"/>
              </w:rPr>
              <w:t>证明</w:t>
            </w:r>
            <w:r w:rsidR="00B82BB8" w:rsidRPr="0085529E">
              <w:rPr>
                <w:rFonts w:eastAsia="楷体_GB2312"/>
                <w:bCs/>
                <w:sz w:val="24"/>
              </w:rPr>
              <w:t>、荣誉证书原件</w:t>
            </w:r>
            <w:r w:rsidR="00747E1D" w:rsidRPr="00C24E8D">
              <w:rPr>
                <w:rFonts w:eastAsia="楷体_GB2312" w:hint="eastAsia"/>
                <w:bCs/>
                <w:sz w:val="24"/>
              </w:rPr>
              <w:t>扫描件</w:t>
            </w:r>
            <w:r w:rsidR="00B82BB8">
              <w:rPr>
                <w:rFonts w:eastAsia="楷体_GB2312" w:hint="eastAsia"/>
                <w:bCs/>
                <w:sz w:val="24"/>
              </w:rPr>
              <w:t>。</w:t>
            </w:r>
            <w:r w:rsidRPr="0085529E">
              <w:rPr>
                <w:rFonts w:eastAsia="楷体_GB2312"/>
                <w:bCs/>
                <w:spacing w:val="2"/>
                <w:sz w:val="24"/>
              </w:rPr>
              <w:t xml:space="preserve"> </w:t>
            </w:r>
          </w:p>
        </w:tc>
      </w:tr>
      <w:tr w:rsidR="00EB3384" w:rsidTr="00316C8F">
        <w:trPr>
          <w:cantSplit/>
          <w:trHeight w:val="284"/>
          <w:jc w:val="center"/>
        </w:trPr>
        <w:tc>
          <w:tcPr>
            <w:tcW w:w="10432" w:type="dxa"/>
            <w:gridSpan w:val="20"/>
            <w:vAlign w:val="center"/>
          </w:tcPr>
          <w:p w:rsidR="00EB3384" w:rsidRDefault="00EB3384" w:rsidP="00EB3384">
            <w:pPr>
              <w:jc w:val="center"/>
              <w:rPr>
                <w:rFonts w:eastAsia="楷体_GB2312"/>
                <w:bCs/>
                <w:sz w:val="24"/>
              </w:rPr>
            </w:pPr>
            <w:r>
              <w:rPr>
                <w:rFonts w:eastAsia="楷体_GB2312"/>
                <w:bCs/>
                <w:sz w:val="24"/>
              </w:rPr>
              <w:t>雇员</w:t>
            </w:r>
            <w:r>
              <w:rPr>
                <w:rFonts w:eastAsia="楷体_GB2312" w:hint="eastAsia"/>
                <w:sz w:val="24"/>
              </w:rPr>
              <w:t>自估</w:t>
            </w:r>
            <w:r w:rsidRPr="006735CF">
              <w:rPr>
                <w:rFonts w:eastAsia="楷体_GB2312" w:hint="eastAsia"/>
                <w:sz w:val="24"/>
              </w:rPr>
              <w:t>自定出售</w:t>
            </w:r>
            <w:r w:rsidRPr="006735CF">
              <w:rPr>
                <w:rFonts w:eastAsia="楷体_GB2312"/>
                <w:sz w:val="24"/>
              </w:rPr>
              <w:t>时间</w:t>
            </w:r>
            <w:r w:rsidRPr="00720683">
              <w:rPr>
                <w:rFonts w:eastAsia="楷体_GB2312"/>
                <w:sz w:val="24"/>
              </w:rPr>
              <w:t>的满负荷工作</w:t>
            </w:r>
            <w:r w:rsidRPr="00720683">
              <w:rPr>
                <w:rFonts w:eastAsia="楷体_GB2312"/>
                <w:bCs/>
                <w:sz w:val="24"/>
              </w:rPr>
              <w:t>薪酬</w:t>
            </w:r>
            <w:r w:rsidRPr="0085529E">
              <w:rPr>
                <w:rFonts w:eastAsia="楷体_GB2312"/>
                <w:sz w:val="24"/>
              </w:rPr>
              <w:t>201</w:t>
            </w:r>
            <w:r>
              <w:rPr>
                <w:rFonts w:eastAsia="楷体_GB2312" w:hint="eastAsia"/>
                <w:sz w:val="24"/>
                <w:u w:val="single"/>
              </w:rPr>
              <w:t>8</w:t>
            </w:r>
            <w:r w:rsidRPr="0085529E">
              <w:rPr>
                <w:rFonts w:eastAsia="楷体_GB2312"/>
                <w:sz w:val="24"/>
              </w:rPr>
              <w:t>年度</w:t>
            </w:r>
            <w:r w:rsidRPr="00720683">
              <w:rPr>
                <w:rFonts w:eastAsia="楷体_GB2312"/>
                <w:bCs/>
                <w:sz w:val="24"/>
              </w:rPr>
              <w:t>：</w:t>
            </w:r>
            <w:r w:rsidRPr="00720683">
              <w:rPr>
                <w:rFonts w:eastAsia="楷体_GB2312"/>
                <w:sz w:val="24"/>
              </w:rPr>
              <w:t>自估</w:t>
            </w:r>
            <w:r w:rsidRPr="0085529E">
              <w:rPr>
                <w:rFonts w:eastAsia="楷体_GB2312"/>
                <w:sz w:val="24"/>
              </w:rPr>
              <w:t>高</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sz w:val="24"/>
              </w:rPr>
              <w:t>/</w:t>
            </w:r>
            <w:r w:rsidRPr="0085529E">
              <w:rPr>
                <w:rFonts w:eastAsia="楷体_GB2312"/>
                <w:sz w:val="24"/>
              </w:rPr>
              <w:t>月</w:t>
            </w:r>
            <w:r w:rsidRPr="0085529E">
              <w:rPr>
                <w:rFonts w:eastAsia="楷体_GB2312"/>
                <w:bCs/>
                <w:color w:val="000000"/>
                <w:sz w:val="24"/>
              </w:rPr>
              <w:t>、中</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sz w:val="24"/>
              </w:rPr>
              <w:t>/</w:t>
            </w:r>
            <w:r w:rsidRPr="0085529E">
              <w:rPr>
                <w:rFonts w:eastAsia="楷体_GB2312"/>
                <w:sz w:val="24"/>
              </w:rPr>
              <w:t>月</w:t>
            </w:r>
            <w:r w:rsidRPr="0085529E">
              <w:rPr>
                <w:rFonts w:eastAsia="楷体_GB2312"/>
                <w:bCs/>
                <w:color w:val="000000"/>
                <w:sz w:val="24"/>
              </w:rPr>
              <w:t>、低</w:t>
            </w:r>
            <w:r w:rsidRPr="0085529E">
              <w:rPr>
                <w:rFonts w:eastAsia="楷体_GB2312"/>
                <w:bCs/>
                <w:color w:val="FF0000"/>
                <w:sz w:val="24"/>
              </w:rPr>
              <w:t>0</w:t>
            </w:r>
            <w:r w:rsidRPr="002A59B5">
              <w:rPr>
                <w:rFonts w:eastAsia="楷体_GB2312" w:hint="eastAsia"/>
                <w:bCs/>
                <w:sz w:val="24"/>
              </w:rPr>
              <w:t>,</w:t>
            </w:r>
            <w:r w:rsidRPr="0085529E">
              <w:rPr>
                <w:rFonts w:eastAsia="楷体_GB2312"/>
                <w:bCs/>
                <w:color w:val="FF0000"/>
                <w:sz w:val="24"/>
              </w:rPr>
              <w:t>000</w:t>
            </w:r>
            <w:r w:rsidRPr="0085529E">
              <w:rPr>
                <w:rFonts w:eastAsia="楷体_GB2312"/>
                <w:bCs/>
                <w:sz w:val="24"/>
              </w:rPr>
              <w:t>元</w:t>
            </w:r>
            <w:r w:rsidRPr="0085529E">
              <w:rPr>
                <w:rFonts w:eastAsia="楷体_GB2312"/>
                <w:sz w:val="24"/>
              </w:rPr>
              <w:t>/</w:t>
            </w:r>
            <w:r w:rsidRPr="0085529E">
              <w:rPr>
                <w:rFonts w:eastAsia="楷体_GB2312"/>
                <w:sz w:val="24"/>
              </w:rPr>
              <w:t>月</w:t>
            </w:r>
            <w:r>
              <w:rPr>
                <w:rFonts w:eastAsia="楷体_GB2312" w:hint="eastAsia"/>
                <w:sz w:val="24"/>
              </w:rPr>
              <w:t>，</w:t>
            </w:r>
            <w:r w:rsidRPr="0085529E">
              <w:rPr>
                <w:rFonts w:eastAsia="楷体_GB2312"/>
                <w:bCs/>
                <w:sz w:val="24"/>
              </w:rPr>
              <w:t>包含但不限于</w:t>
            </w:r>
            <w:r>
              <w:rPr>
                <w:rFonts w:eastAsia="楷体_GB2312" w:hint="eastAsia"/>
                <w:sz w:val="24"/>
              </w:rPr>
              <w:t>1</w:t>
            </w:r>
            <w:r>
              <w:rPr>
                <w:rFonts w:eastAsia="楷体_GB2312" w:hint="eastAsia"/>
                <w:sz w:val="24"/>
              </w:rPr>
              <w:t>、</w:t>
            </w:r>
            <w:r>
              <w:rPr>
                <w:rFonts w:eastAsia="楷体_GB2312"/>
                <w:bCs/>
                <w:sz w:val="24"/>
              </w:rPr>
              <w:t>法定工作时间薪</w:t>
            </w:r>
            <w:r w:rsidRPr="00CC2C24">
              <w:rPr>
                <w:rFonts w:eastAsia="楷体_GB2312"/>
                <w:sz w:val="24"/>
              </w:rPr>
              <w:t>酬</w:t>
            </w:r>
            <w:r>
              <w:rPr>
                <w:rFonts w:eastAsia="楷体_GB2312" w:hint="eastAsia"/>
                <w:sz w:val="24"/>
              </w:rPr>
              <w:t>+</w:t>
            </w:r>
            <w:r w:rsidRPr="00CC2C24">
              <w:rPr>
                <w:rFonts w:eastAsia="楷体_GB2312" w:hint="eastAsia"/>
                <w:sz w:val="24"/>
              </w:rPr>
              <w:t>超</w:t>
            </w:r>
            <w:r w:rsidRPr="002E672E">
              <w:rPr>
                <w:rFonts w:eastAsia="楷体_GB2312"/>
                <w:bCs/>
                <w:sz w:val="24"/>
              </w:rPr>
              <w:t>法定工时</w:t>
            </w:r>
            <w:r>
              <w:rPr>
                <w:rFonts w:eastAsia="楷体_GB2312"/>
                <w:bCs/>
                <w:sz w:val="24"/>
              </w:rPr>
              <w:t>薪酬即</w:t>
            </w:r>
            <w:r w:rsidRPr="00943C21">
              <w:rPr>
                <w:rFonts w:eastAsia="楷体_GB2312" w:hint="eastAsia"/>
                <w:bCs/>
                <w:sz w:val="24"/>
              </w:rPr>
              <w:t>考勤</w:t>
            </w:r>
            <w:r>
              <w:rPr>
                <w:rFonts w:eastAsia="楷体_GB2312"/>
                <w:bCs/>
                <w:sz w:val="24"/>
              </w:rPr>
              <w:t>薪酬</w:t>
            </w:r>
            <w:r>
              <w:rPr>
                <w:rFonts w:eastAsia="楷体_GB2312" w:hint="eastAsia"/>
                <w:bCs/>
                <w:sz w:val="24"/>
              </w:rPr>
              <w:t>。</w:t>
            </w:r>
            <w:r>
              <w:rPr>
                <w:rFonts w:eastAsia="楷体_GB2312" w:hint="eastAsia"/>
                <w:bCs/>
                <w:sz w:val="24"/>
              </w:rPr>
              <w:t>2</w:t>
            </w:r>
            <w:r w:rsidRPr="0085529E">
              <w:rPr>
                <w:rFonts w:eastAsia="楷体_GB2312"/>
                <w:bCs/>
                <w:sz w:val="24"/>
              </w:rPr>
              <w:t>、考核年终奖</w:t>
            </w:r>
            <w:r>
              <w:rPr>
                <w:rFonts w:eastAsia="楷体_GB2312" w:hint="eastAsia"/>
                <w:bCs/>
                <w:sz w:val="24"/>
              </w:rPr>
              <w:t>.</w:t>
            </w:r>
            <w:r>
              <w:rPr>
                <w:rFonts w:eastAsia="楷体_GB2312" w:hint="eastAsia"/>
                <w:bCs/>
                <w:sz w:val="24"/>
              </w:rPr>
              <w:t>。</w:t>
            </w:r>
            <w:r>
              <w:rPr>
                <w:rFonts w:eastAsia="楷体_GB2312" w:hint="eastAsia"/>
                <w:bCs/>
                <w:sz w:val="24"/>
              </w:rPr>
              <w:t>3</w:t>
            </w:r>
            <w:r>
              <w:rPr>
                <w:rFonts w:eastAsia="楷体_GB2312" w:hint="eastAsia"/>
                <w:bCs/>
                <w:sz w:val="24"/>
              </w:rPr>
              <w:t>、</w:t>
            </w:r>
            <w:r w:rsidRPr="0085529E">
              <w:rPr>
                <w:rFonts w:eastAsia="楷体_GB2312"/>
                <w:bCs/>
                <w:sz w:val="24"/>
              </w:rPr>
              <w:t>考核期满奖</w:t>
            </w:r>
            <w:r>
              <w:rPr>
                <w:rFonts w:eastAsia="楷体_GB2312" w:hint="eastAsia"/>
                <w:bCs/>
                <w:sz w:val="24"/>
              </w:rPr>
              <w:t>。</w:t>
            </w:r>
            <w:r>
              <w:rPr>
                <w:rFonts w:eastAsia="楷体_GB2312" w:hint="eastAsia"/>
                <w:bCs/>
                <w:sz w:val="24"/>
              </w:rPr>
              <w:t>4</w:t>
            </w:r>
            <w:r w:rsidRPr="0085529E">
              <w:rPr>
                <w:rFonts w:eastAsia="楷体_GB2312"/>
                <w:bCs/>
                <w:sz w:val="24"/>
              </w:rPr>
              <w:t>、安居金</w:t>
            </w:r>
            <w:r>
              <w:rPr>
                <w:rFonts w:eastAsia="楷体_GB2312" w:hint="eastAsia"/>
                <w:bCs/>
                <w:sz w:val="24"/>
              </w:rPr>
              <w:t>。</w:t>
            </w:r>
            <w:r>
              <w:rPr>
                <w:rFonts w:eastAsia="楷体_GB2312" w:hint="eastAsia"/>
                <w:bCs/>
                <w:sz w:val="24"/>
              </w:rPr>
              <w:t>5</w:t>
            </w:r>
            <w:r w:rsidRPr="0085529E">
              <w:rPr>
                <w:rFonts w:eastAsia="楷体_GB2312"/>
                <w:sz w:val="24"/>
              </w:rPr>
              <w:t>、节约房费和时间奖</w:t>
            </w:r>
            <w:r>
              <w:rPr>
                <w:rFonts w:eastAsia="楷体_GB2312" w:hint="eastAsia"/>
                <w:sz w:val="24"/>
              </w:rPr>
              <w:t>.</w:t>
            </w:r>
            <w:r>
              <w:rPr>
                <w:rFonts w:eastAsia="楷体_GB2312" w:hint="eastAsia"/>
                <w:sz w:val="24"/>
              </w:rPr>
              <w:t>。</w:t>
            </w:r>
            <w:r>
              <w:rPr>
                <w:rFonts w:eastAsia="楷体_GB2312" w:hint="eastAsia"/>
                <w:sz w:val="24"/>
              </w:rPr>
              <w:t>6</w:t>
            </w:r>
            <w:r w:rsidRPr="0085529E">
              <w:rPr>
                <w:rFonts w:eastAsia="楷体_GB2312"/>
                <w:sz w:val="24"/>
              </w:rPr>
              <w:t>、特殊贡献及先进获得</w:t>
            </w:r>
            <w:r>
              <w:rPr>
                <w:rFonts w:eastAsia="楷体_GB2312"/>
                <w:sz w:val="24"/>
              </w:rPr>
              <w:t>诚信</w:t>
            </w:r>
            <w:r w:rsidRPr="0085529E">
              <w:rPr>
                <w:rFonts w:eastAsia="楷体_GB2312"/>
                <w:sz w:val="24"/>
              </w:rPr>
              <w:t>龙保奖额度兑现</w:t>
            </w:r>
            <w:r w:rsidRPr="0085529E">
              <w:rPr>
                <w:rFonts w:eastAsia="楷体_GB2312"/>
                <w:bCs/>
                <w:sz w:val="24"/>
              </w:rPr>
              <w:t>。</w:t>
            </w:r>
          </w:p>
        </w:tc>
      </w:tr>
      <w:tr w:rsidR="001B13B9" w:rsidRPr="004509E7" w:rsidTr="002D56F1">
        <w:trPr>
          <w:cantSplit/>
          <w:trHeight w:val="1458"/>
          <w:jc w:val="center"/>
        </w:trPr>
        <w:tc>
          <w:tcPr>
            <w:tcW w:w="368" w:type="dxa"/>
            <w:vMerge w:val="restart"/>
            <w:vAlign w:val="center"/>
          </w:tcPr>
          <w:p w:rsidR="001B13B9" w:rsidRPr="005F2566" w:rsidRDefault="001B13B9" w:rsidP="00560E9B">
            <w:pPr>
              <w:jc w:val="center"/>
              <w:rPr>
                <w:rFonts w:eastAsia="楷体_GB2312"/>
                <w:bCs/>
                <w:sz w:val="24"/>
              </w:rPr>
            </w:pPr>
            <w:r w:rsidRPr="00CD098A">
              <w:rPr>
                <w:rFonts w:eastAsia="楷体_GB2312" w:hint="eastAsia"/>
                <w:bCs/>
                <w:sz w:val="24"/>
              </w:rPr>
              <w:t>雇主</w:t>
            </w:r>
            <w:r w:rsidRPr="00087B42">
              <w:rPr>
                <w:rFonts w:eastAsia="楷体_GB2312" w:hint="eastAsia"/>
                <w:bCs/>
                <w:sz w:val="24"/>
              </w:rPr>
              <w:t>与</w:t>
            </w:r>
            <w:r w:rsidRPr="00CD098A">
              <w:rPr>
                <w:rFonts w:eastAsia="楷体_GB2312" w:hint="eastAsia"/>
                <w:sz w:val="24"/>
                <w:szCs w:val="24"/>
              </w:rPr>
              <w:t>雇员</w:t>
            </w:r>
            <w:r w:rsidRPr="005F2566">
              <w:rPr>
                <w:rFonts w:eastAsia="楷体_GB2312" w:hint="eastAsia"/>
                <w:bCs/>
                <w:sz w:val="24"/>
              </w:rPr>
              <w:t>见习</w:t>
            </w:r>
          </w:p>
          <w:p w:rsidR="001B13B9" w:rsidRPr="004509E7" w:rsidRDefault="001B13B9" w:rsidP="00560E9B">
            <w:pPr>
              <w:jc w:val="center"/>
              <w:rPr>
                <w:rFonts w:eastAsia="楷体_GB2312"/>
                <w:bCs/>
                <w:sz w:val="24"/>
              </w:rPr>
            </w:pPr>
            <w:r w:rsidRPr="005F2566">
              <w:rPr>
                <w:rFonts w:eastAsia="楷体_GB2312" w:hint="eastAsia"/>
                <w:bCs/>
                <w:sz w:val="24"/>
              </w:rPr>
              <w:t>期</w:t>
            </w:r>
            <w:r w:rsidRPr="00C67C21">
              <w:rPr>
                <w:rFonts w:eastAsia="楷体_GB2312" w:hint="eastAsia"/>
                <w:bCs/>
                <w:sz w:val="24"/>
              </w:rPr>
              <w:t>间</w:t>
            </w:r>
            <w:r>
              <w:rPr>
                <w:rFonts w:eastAsia="楷体_GB2312" w:hint="eastAsia"/>
                <w:bCs/>
                <w:sz w:val="24"/>
              </w:rPr>
              <w:t>的</w:t>
            </w:r>
            <w:r w:rsidRPr="00964D4B">
              <w:rPr>
                <w:rFonts w:eastAsia="楷体_GB2312" w:hint="eastAsia"/>
                <w:bCs/>
                <w:sz w:val="24"/>
              </w:rPr>
              <w:t>雇</w:t>
            </w:r>
            <w:r w:rsidRPr="00A31F45">
              <w:rPr>
                <w:rFonts w:eastAsia="楷体_GB2312" w:hint="eastAsia"/>
                <w:bCs/>
                <w:sz w:val="24"/>
              </w:rPr>
              <w:t>用</w:t>
            </w:r>
            <w:r w:rsidRPr="003C462C">
              <w:rPr>
                <w:rFonts w:eastAsia="楷体_GB2312" w:hint="eastAsia"/>
                <w:bCs/>
                <w:sz w:val="24"/>
              </w:rPr>
              <w:t>合约</w:t>
            </w:r>
          </w:p>
        </w:tc>
        <w:tc>
          <w:tcPr>
            <w:tcW w:w="366" w:type="dxa"/>
            <w:vMerge w:val="restart"/>
            <w:vAlign w:val="center"/>
          </w:tcPr>
          <w:p w:rsidR="001B13B9" w:rsidRPr="004509E7" w:rsidRDefault="001B13B9" w:rsidP="00560E9B">
            <w:pPr>
              <w:jc w:val="center"/>
              <w:rPr>
                <w:rFonts w:eastAsia="楷体_GB2312"/>
                <w:bCs/>
                <w:sz w:val="24"/>
              </w:rPr>
            </w:pPr>
            <w:r w:rsidRPr="004509E7">
              <w:rPr>
                <w:rFonts w:eastAsia="楷体_GB2312"/>
                <w:bCs/>
                <w:sz w:val="24"/>
              </w:rPr>
              <w:t>时间</w:t>
            </w:r>
          </w:p>
        </w:tc>
        <w:tc>
          <w:tcPr>
            <w:tcW w:w="9698" w:type="dxa"/>
            <w:gridSpan w:val="18"/>
            <w:vAlign w:val="center"/>
          </w:tcPr>
          <w:p w:rsidR="001B13B9" w:rsidRPr="001F6409" w:rsidRDefault="001B13B9" w:rsidP="00635EB7">
            <w:pPr>
              <w:rPr>
                <w:rFonts w:eastAsia="楷体_GB2312"/>
                <w:bCs/>
                <w:sz w:val="24"/>
              </w:rPr>
            </w:pPr>
            <w:r w:rsidRPr="001F6409">
              <w:rPr>
                <w:rFonts w:eastAsia="楷体_GB2312"/>
                <w:bCs/>
                <w:sz w:val="24"/>
              </w:rPr>
              <w:t>法定工</w:t>
            </w:r>
            <w:r w:rsidRPr="001F6409">
              <w:rPr>
                <w:rFonts w:eastAsia="楷体_GB2312" w:hint="eastAsia"/>
                <w:bCs/>
                <w:sz w:val="24"/>
              </w:rPr>
              <w:t>时每天</w:t>
            </w:r>
            <w:r w:rsidRPr="001F6409">
              <w:rPr>
                <w:rFonts w:eastAsia="楷体_GB2312" w:hint="eastAsia"/>
                <w:bCs/>
                <w:sz w:val="24"/>
              </w:rPr>
              <w:t>8</w:t>
            </w:r>
            <w:r w:rsidRPr="001F6409">
              <w:rPr>
                <w:rFonts w:eastAsia="楷体_GB2312" w:hint="eastAsia"/>
                <w:bCs/>
                <w:sz w:val="24"/>
              </w:rPr>
              <w:t>小时，即</w:t>
            </w:r>
            <w:r w:rsidRPr="001F6409">
              <w:rPr>
                <w:rFonts w:eastAsia="楷体_GB2312" w:hint="eastAsia"/>
                <w:sz w:val="24"/>
              </w:rPr>
              <w:t>港</w:t>
            </w:r>
            <w:r w:rsidRPr="001F6409">
              <w:rPr>
                <w:rFonts w:eastAsia="楷体_GB2312" w:hint="eastAsia"/>
                <w:sz w:val="24"/>
              </w:rPr>
              <w:t>09:00</w:t>
            </w:r>
            <w:r w:rsidRPr="001F6409">
              <w:rPr>
                <w:rFonts w:eastAsia="楷体_GB2312" w:hint="eastAsia"/>
                <w:bCs/>
                <w:sz w:val="24"/>
              </w:rPr>
              <w:t>～</w:t>
            </w:r>
            <w:r w:rsidRPr="001F6409">
              <w:rPr>
                <w:rFonts w:eastAsia="楷体_GB2312" w:hint="eastAsia"/>
                <w:sz w:val="24"/>
              </w:rPr>
              <w:t>13:00</w:t>
            </w:r>
            <w:r w:rsidRPr="001F6409">
              <w:rPr>
                <w:rFonts w:eastAsia="楷体_GB2312" w:hint="eastAsia"/>
                <w:sz w:val="24"/>
              </w:rPr>
              <w:t>、</w:t>
            </w:r>
            <w:r w:rsidRPr="001F6409">
              <w:rPr>
                <w:rFonts w:eastAsia="楷体_GB2312" w:hint="eastAsia"/>
                <w:sz w:val="24"/>
              </w:rPr>
              <w:t>14:00</w:t>
            </w:r>
            <w:r w:rsidRPr="001F6409">
              <w:rPr>
                <w:rFonts w:eastAsia="楷体_GB2312" w:hint="eastAsia"/>
                <w:bCs/>
                <w:sz w:val="24"/>
              </w:rPr>
              <w:t>～</w:t>
            </w:r>
            <w:r w:rsidRPr="001F6409">
              <w:rPr>
                <w:rFonts w:eastAsia="楷体_GB2312" w:hint="eastAsia"/>
                <w:sz w:val="24"/>
              </w:rPr>
              <w:t>18:00</w:t>
            </w:r>
            <w:r w:rsidRPr="001F6409">
              <w:rPr>
                <w:rFonts w:eastAsia="楷体_GB2312" w:hint="eastAsia"/>
                <w:sz w:val="24"/>
              </w:rPr>
              <w:t>，沪</w:t>
            </w:r>
            <w:r w:rsidRPr="001F6409">
              <w:rPr>
                <w:rFonts w:eastAsia="楷体_GB2312" w:hint="eastAsia"/>
                <w:sz w:val="24"/>
              </w:rPr>
              <w:t>08:00</w:t>
            </w:r>
            <w:r w:rsidRPr="001F6409">
              <w:rPr>
                <w:rFonts w:eastAsia="楷体_GB2312" w:hint="eastAsia"/>
                <w:bCs/>
                <w:sz w:val="24"/>
              </w:rPr>
              <w:t>～</w:t>
            </w:r>
            <w:r w:rsidRPr="001F6409">
              <w:rPr>
                <w:rFonts w:eastAsia="楷体_GB2312" w:hint="eastAsia"/>
                <w:sz w:val="24"/>
              </w:rPr>
              <w:t>11:30</w:t>
            </w:r>
            <w:r w:rsidRPr="001F6409">
              <w:rPr>
                <w:rFonts w:eastAsia="楷体_GB2312" w:hint="eastAsia"/>
                <w:sz w:val="24"/>
              </w:rPr>
              <w:t>、</w:t>
            </w:r>
            <w:r w:rsidRPr="001F6409">
              <w:rPr>
                <w:rFonts w:eastAsia="楷体_GB2312" w:hint="eastAsia"/>
                <w:sz w:val="24"/>
              </w:rPr>
              <w:t>13:00</w:t>
            </w:r>
            <w:r w:rsidRPr="001F6409">
              <w:rPr>
                <w:rFonts w:eastAsia="楷体_GB2312" w:hint="eastAsia"/>
                <w:bCs/>
                <w:sz w:val="24"/>
              </w:rPr>
              <w:t>～</w:t>
            </w:r>
            <w:r w:rsidRPr="001F6409">
              <w:rPr>
                <w:rFonts w:eastAsia="楷体_GB2312" w:hint="eastAsia"/>
                <w:sz w:val="24"/>
              </w:rPr>
              <w:t>17:30</w:t>
            </w:r>
            <w:r w:rsidRPr="001F6409">
              <w:rPr>
                <w:rFonts w:eastAsia="楷体_GB2312" w:hint="eastAsia"/>
                <w:bCs/>
                <w:sz w:val="24"/>
              </w:rPr>
              <w:t>。超</w:t>
            </w:r>
            <w:r w:rsidRPr="001F6409">
              <w:rPr>
                <w:rFonts w:eastAsia="楷体_GB2312"/>
                <w:bCs/>
                <w:sz w:val="24"/>
              </w:rPr>
              <w:t>法定工时</w:t>
            </w:r>
            <w:r w:rsidRPr="001F6409">
              <w:rPr>
                <w:rFonts w:eastAsia="楷体_GB2312" w:hint="eastAsia"/>
                <w:bCs/>
                <w:sz w:val="24"/>
              </w:rPr>
              <w:t>在雇主指定的办公室或宿舍</w:t>
            </w:r>
            <w:r w:rsidRPr="001F6409">
              <w:rPr>
                <w:rFonts w:eastAsia="楷体_GB2312" w:hint="eastAsia"/>
                <w:sz w:val="24"/>
              </w:rPr>
              <w:t>等</w:t>
            </w:r>
            <w:r w:rsidRPr="001F6409">
              <w:rPr>
                <w:rFonts w:eastAsia="楷体_GB2312" w:hint="eastAsia"/>
                <w:bCs/>
                <w:sz w:val="24"/>
              </w:rPr>
              <w:t>地点</w:t>
            </w:r>
            <w:r w:rsidRPr="001F6409">
              <w:rPr>
                <w:rFonts w:eastAsia="楷体_GB2312" w:hint="eastAsia"/>
                <w:sz w:val="24"/>
              </w:rPr>
              <w:t>等候工作</w:t>
            </w:r>
            <w:r w:rsidRPr="001F6409">
              <w:rPr>
                <w:rFonts w:eastAsia="楷体_GB2312" w:hint="eastAsia"/>
                <w:bCs/>
                <w:sz w:val="24"/>
              </w:rPr>
              <w:t>每天</w:t>
            </w:r>
            <w:r w:rsidRPr="001F6409">
              <w:rPr>
                <w:rFonts w:eastAsia="楷体_GB2312" w:hint="eastAsia"/>
                <w:bCs/>
                <w:color w:val="FF0000"/>
                <w:sz w:val="24"/>
                <w:u w:val="single"/>
              </w:rPr>
              <w:t>0</w:t>
            </w:r>
            <w:r w:rsidRPr="001F6409">
              <w:rPr>
                <w:rFonts w:eastAsia="楷体_GB2312"/>
                <w:bCs/>
                <w:sz w:val="24"/>
              </w:rPr>
              <w:t>小时</w:t>
            </w:r>
            <w:r w:rsidRPr="001F6409">
              <w:rPr>
                <w:rFonts w:eastAsia="楷体_GB2312" w:hint="eastAsia"/>
                <w:bCs/>
                <w:sz w:val="24"/>
              </w:rPr>
              <w:t>，即</w:t>
            </w:r>
            <w:r w:rsidRPr="001F6409">
              <w:rPr>
                <w:rFonts w:eastAsia="楷体_GB2312" w:hint="eastAsia"/>
                <w:sz w:val="24"/>
              </w:rPr>
              <w:t>港</w:t>
            </w:r>
            <w:r w:rsidRPr="001F6409">
              <w:rPr>
                <w:rFonts w:eastAsia="楷体_GB2312" w:hint="eastAsia"/>
                <w:sz w:val="24"/>
              </w:rPr>
              <w:t>0</w:t>
            </w:r>
            <w:r w:rsidRPr="001F6409">
              <w:rPr>
                <w:rFonts w:eastAsia="楷体_GB2312" w:hint="eastAsia"/>
                <w:color w:val="FF0000"/>
                <w:sz w:val="24"/>
                <w:u w:val="single"/>
              </w:rPr>
              <w:t>0</w:t>
            </w:r>
            <w:r w:rsidRPr="001F6409">
              <w:rPr>
                <w:rFonts w:eastAsia="楷体_GB2312" w:hint="eastAsia"/>
                <w:sz w:val="24"/>
              </w:rPr>
              <w:t>:</w:t>
            </w:r>
            <w:r w:rsidRPr="001F6409">
              <w:rPr>
                <w:rFonts w:eastAsia="楷体_GB2312" w:hint="eastAsia"/>
                <w:color w:val="FF0000"/>
                <w:sz w:val="24"/>
                <w:u w:val="single"/>
              </w:rPr>
              <w:t>0</w:t>
            </w:r>
            <w:r w:rsidRPr="001F6409">
              <w:rPr>
                <w:rFonts w:eastAsia="楷体_GB2312" w:hint="eastAsia"/>
                <w:sz w:val="24"/>
              </w:rPr>
              <w:t>0</w:t>
            </w:r>
            <w:r w:rsidRPr="001F6409">
              <w:rPr>
                <w:rFonts w:eastAsia="楷体_GB2312" w:hint="eastAsia"/>
                <w:bCs/>
                <w:sz w:val="24"/>
              </w:rPr>
              <w:t>～</w:t>
            </w:r>
            <w:r w:rsidRPr="001F6409">
              <w:rPr>
                <w:rFonts w:eastAsia="楷体_GB2312" w:hint="eastAsia"/>
                <w:bCs/>
                <w:sz w:val="24"/>
              </w:rPr>
              <w:t>0</w:t>
            </w:r>
            <w:r w:rsidRPr="001F6409">
              <w:rPr>
                <w:rFonts w:eastAsia="楷体_GB2312" w:hint="eastAsia"/>
                <w:sz w:val="24"/>
                <w:u w:val="single"/>
              </w:rPr>
              <w:t>9</w:t>
            </w:r>
            <w:r w:rsidRPr="001F6409">
              <w:rPr>
                <w:rFonts w:eastAsia="楷体_GB2312" w:hint="eastAsia"/>
                <w:sz w:val="24"/>
              </w:rPr>
              <w:t>:0</w:t>
            </w:r>
            <w:r w:rsidRPr="001F6409">
              <w:rPr>
                <w:rFonts w:eastAsia="楷体_GB2312" w:hint="eastAsia"/>
                <w:sz w:val="24"/>
                <w:u w:val="single"/>
              </w:rPr>
              <w:t>0</w:t>
            </w:r>
            <w:r w:rsidRPr="001F6409">
              <w:rPr>
                <w:rFonts w:eastAsia="楷体_GB2312" w:hint="eastAsia"/>
                <w:sz w:val="24"/>
              </w:rPr>
              <w:t>、</w:t>
            </w:r>
            <w:r w:rsidRPr="001F6409">
              <w:rPr>
                <w:rFonts w:eastAsia="楷体_GB2312" w:hint="eastAsia"/>
                <w:sz w:val="24"/>
              </w:rPr>
              <w:t>1</w:t>
            </w:r>
            <w:r w:rsidRPr="001F6409">
              <w:rPr>
                <w:rFonts w:eastAsia="楷体_GB2312" w:hint="eastAsia"/>
                <w:sz w:val="24"/>
                <w:u w:val="single"/>
              </w:rPr>
              <w:t>9</w:t>
            </w:r>
            <w:r w:rsidRPr="001F6409">
              <w:rPr>
                <w:rFonts w:eastAsia="楷体_GB2312" w:hint="eastAsia"/>
                <w:sz w:val="24"/>
              </w:rPr>
              <w:t>:</w:t>
            </w:r>
            <w:r w:rsidRPr="001F6409">
              <w:rPr>
                <w:rFonts w:eastAsia="楷体_GB2312" w:hint="eastAsia"/>
                <w:sz w:val="24"/>
                <w:u w:val="single"/>
              </w:rPr>
              <w:t>0</w:t>
            </w:r>
            <w:r w:rsidRPr="001F6409">
              <w:rPr>
                <w:rFonts w:eastAsia="楷体_GB2312" w:hint="eastAsia"/>
                <w:sz w:val="24"/>
              </w:rPr>
              <w:t>0</w:t>
            </w:r>
            <w:r w:rsidRPr="001F6409">
              <w:rPr>
                <w:rFonts w:eastAsia="楷体_GB2312" w:hint="eastAsia"/>
                <w:bCs/>
                <w:sz w:val="24"/>
              </w:rPr>
              <w:t>～</w:t>
            </w:r>
            <w:r w:rsidRPr="001F6409">
              <w:rPr>
                <w:rFonts w:eastAsia="楷体_GB2312" w:hint="eastAsia"/>
                <w:color w:val="FF0000"/>
                <w:sz w:val="24"/>
                <w:u w:val="single"/>
              </w:rPr>
              <w:t>00</w:t>
            </w:r>
            <w:r w:rsidRPr="001F6409">
              <w:rPr>
                <w:rFonts w:eastAsia="楷体_GB2312" w:hint="eastAsia"/>
                <w:sz w:val="24"/>
              </w:rPr>
              <w:t>:</w:t>
            </w:r>
            <w:r w:rsidRPr="001F6409">
              <w:rPr>
                <w:rFonts w:eastAsia="楷体_GB2312" w:hint="eastAsia"/>
                <w:color w:val="FF0000"/>
                <w:sz w:val="24"/>
                <w:u w:val="single"/>
              </w:rPr>
              <w:t>0</w:t>
            </w:r>
            <w:r w:rsidRPr="001F6409">
              <w:rPr>
                <w:rFonts w:eastAsia="楷体_GB2312" w:hint="eastAsia"/>
                <w:sz w:val="24"/>
              </w:rPr>
              <w:t>0</w:t>
            </w:r>
            <w:r w:rsidRPr="001F6409">
              <w:rPr>
                <w:rFonts w:eastAsia="楷体_GB2312" w:hint="eastAsia"/>
                <w:sz w:val="24"/>
              </w:rPr>
              <w:t>，沪</w:t>
            </w:r>
            <w:r w:rsidRPr="001F6409">
              <w:rPr>
                <w:rFonts w:eastAsia="楷体_GB2312" w:hint="eastAsia"/>
                <w:sz w:val="24"/>
              </w:rPr>
              <w:t>0</w:t>
            </w:r>
            <w:r w:rsidRPr="001F6409">
              <w:rPr>
                <w:rFonts w:eastAsia="楷体_GB2312" w:hint="eastAsia"/>
                <w:color w:val="FF0000"/>
                <w:sz w:val="24"/>
                <w:u w:val="single"/>
              </w:rPr>
              <w:t>0</w:t>
            </w:r>
            <w:r w:rsidRPr="001F6409">
              <w:rPr>
                <w:rFonts w:eastAsia="楷体_GB2312" w:hint="eastAsia"/>
                <w:sz w:val="24"/>
              </w:rPr>
              <w:t>:</w:t>
            </w:r>
            <w:r w:rsidRPr="001F6409">
              <w:rPr>
                <w:rFonts w:eastAsia="楷体_GB2312" w:hint="eastAsia"/>
                <w:color w:val="FF0000"/>
                <w:sz w:val="24"/>
                <w:u w:val="single"/>
              </w:rPr>
              <w:t>0</w:t>
            </w:r>
            <w:r w:rsidRPr="001F6409">
              <w:rPr>
                <w:rFonts w:eastAsia="楷体_GB2312" w:hint="eastAsia"/>
                <w:sz w:val="24"/>
              </w:rPr>
              <w:t>0</w:t>
            </w:r>
            <w:r w:rsidRPr="001F6409">
              <w:rPr>
                <w:rFonts w:eastAsia="楷体_GB2312" w:hint="eastAsia"/>
                <w:bCs/>
                <w:sz w:val="24"/>
              </w:rPr>
              <w:t>～</w:t>
            </w:r>
            <w:r w:rsidRPr="001F6409">
              <w:rPr>
                <w:rFonts w:eastAsia="楷体_GB2312" w:hint="eastAsia"/>
                <w:bCs/>
                <w:sz w:val="24"/>
              </w:rPr>
              <w:t>0</w:t>
            </w:r>
            <w:r w:rsidRPr="001F6409">
              <w:rPr>
                <w:rFonts w:eastAsia="楷体_GB2312" w:hint="eastAsia"/>
                <w:sz w:val="24"/>
              </w:rPr>
              <w:t>8:00</w:t>
            </w:r>
            <w:r w:rsidRPr="001F6409">
              <w:rPr>
                <w:rFonts w:eastAsia="楷体_GB2312" w:hint="eastAsia"/>
                <w:sz w:val="24"/>
              </w:rPr>
              <w:t>、</w:t>
            </w:r>
            <w:r w:rsidRPr="001F6409">
              <w:rPr>
                <w:rFonts w:eastAsia="楷体_GB2312" w:hint="eastAsia"/>
                <w:sz w:val="24"/>
              </w:rPr>
              <w:t>18:30</w:t>
            </w:r>
            <w:r w:rsidRPr="001F6409">
              <w:rPr>
                <w:rFonts w:eastAsia="楷体_GB2312" w:hint="eastAsia"/>
                <w:bCs/>
                <w:sz w:val="24"/>
              </w:rPr>
              <w:t>～</w:t>
            </w:r>
            <w:r w:rsidRPr="001F6409">
              <w:rPr>
                <w:rFonts w:eastAsia="楷体_GB2312" w:hint="eastAsia"/>
                <w:color w:val="FF0000"/>
                <w:sz w:val="24"/>
                <w:u w:val="single"/>
              </w:rPr>
              <w:t>00</w:t>
            </w:r>
            <w:r w:rsidRPr="001F6409">
              <w:rPr>
                <w:rFonts w:eastAsia="楷体_GB2312" w:hint="eastAsia"/>
                <w:sz w:val="24"/>
              </w:rPr>
              <w:t>:</w:t>
            </w:r>
            <w:r w:rsidRPr="001F6409">
              <w:rPr>
                <w:rFonts w:eastAsia="楷体_GB2312" w:hint="eastAsia"/>
                <w:color w:val="FF0000"/>
                <w:sz w:val="24"/>
                <w:u w:val="single"/>
              </w:rPr>
              <w:t>0</w:t>
            </w:r>
            <w:r w:rsidRPr="001F6409">
              <w:rPr>
                <w:rFonts w:eastAsia="楷体_GB2312" w:hint="eastAsia"/>
                <w:sz w:val="24"/>
              </w:rPr>
              <w:t>0</w:t>
            </w:r>
            <w:r w:rsidRPr="001F6409">
              <w:rPr>
                <w:rFonts w:eastAsia="楷体_GB2312" w:hint="eastAsia"/>
                <w:sz w:val="24"/>
              </w:rPr>
              <w:t>。</w:t>
            </w:r>
            <w:r w:rsidRPr="001F6409">
              <w:rPr>
                <w:rFonts w:eastAsia="楷体_GB2312"/>
                <w:bCs/>
                <w:sz w:val="24"/>
              </w:rPr>
              <w:t>法定工日</w:t>
            </w:r>
            <w:r w:rsidRPr="001F6409">
              <w:rPr>
                <w:rFonts w:eastAsia="楷体_GB2312" w:hint="eastAsia"/>
                <w:sz w:val="24"/>
              </w:rPr>
              <w:t>约</w:t>
            </w:r>
            <w:r w:rsidRPr="001F6409">
              <w:rPr>
                <w:rFonts w:eastAsia="楷体_GB2312" w:hint="eastAsia"/>
                <w:bCs/>
                <w:sz w:val="24"/>
              </w:rPr>
              <w:t>每</w:t>
            </w:r>
            <w:r w:rsidRPr="001F6409">
              <w:rPr>
                <w:rFonts w:eastAsia="楷体_GB2312" w:hint="eastAsia"/>
                <w:sz w:val="24"/>
              </w:rPr>
              <w:t>年</w:t>
            </w:r>
            <w:r w:rsidRPr="001F6409">
              <w:rPr>
                <w:rFonts w:eastAsia="楷体_GB2312" w:hint="eastAsia"/>
                <w:sz w:val="24"/>
              </w:rPr>
              <w:t>250</w:t>
            </w:r>
            <w:r w:rsidRPr="001F6409">
              <w:rPr>
                <w:rFonts w:eastAsia="楷体_GB2312" w:hint="eastAsia"/>
                <w:sz w:val="24"/>
              </w:rPr>
              <w:t>天、</w:t>
            </w:r>
            <w:r w:rsidRPr="001F6409">
              <w:rPr>
                <w:rFonts w:eastAsia="楷体_GB2312" w:hint="eastAsia"/>
                <w:bCs/>
                <w:sz w:val="24"/>
              </w:rPr>
              <w:t>每</w:t>
            </w:r>
            <w:r w:rsidRPr="001F6409">
              <w:rPr>
                <w:rFonts w:eastAsia="楷体_GB2312"/>
                <w:bCs/>
                <w:sz w:val="24"/>
              </w:rPr>
              <w:t>月</w:t>
            </w:r>
            <w:r w:rsidRPr="001F6409">
              <w:rPr>
                <w:rFonts w:eastAsia="楷体_GB2312" w:hint="eastAsia"/>
                <w:bCs/>
                <w:sz w:val="24"/>
              </w:rPr>
              <w:t>20.83</w:t>
            </w:r>
            <w:r w:rsidRPr="001F6409">
              <w:rPr>
                <w:rFonts w:eastAsia="楷体_GB2312" w:hint="eastAsia"/>
                <w:sz w:val="24"/>
              </w:rPr>
              <w:t>天</w:t>
            </w:r>
            <w:r w:rsidRPr="001F6409">
              <w:rPr>
                <w:rFonts w:eastAsia="楷体_GB2312" w:hint="eastAsia"/>
                <w:bCs/>
                <w:sz w:val="24"/>
              </w:rPr>
              <w:t>，超</w:t>
            </w:r>
            <w:r w:rsidRPr="001F6409">
              <w:rPr>
                <w:rFonts w:eastAsia="楷体_GB2312"/>
                <w:bCs/>
                <w:sz w:val="24"/>
              </w:rPr>
              <w:t>法定工日</w:t>
            </w:r>
            <w:r w:rsidRPr="001F6409">
              <w:rPr>
                <w:rFonts w:eastAsia="楷体_GB2312" w:hint="eastAsia"/>
                <w:bCs/>
                <w:sz w:val="24"/>
              </w:rPr>
              <w:t>为</w:t>
            </w:r>
            <w:r w:rsidRPr="001F6409">
              <w:rPr>
                <w:rFonts w:eastAsia="楷体_GB2312"/>
                <w:bCs/>
                <w:sz w:val="24"/>
              </w:rPr>
              <w:t>法定假息日月均</w:t>
            </w:r>
            <w:r w:rsidRPr="001F6409">
              <w:rPr>
                <w:rFonts w:eastAsia="楷体_GB2312" w:hint="eastAsia"/>
                <w:bCs/>
                <w:sz w:val="24"/>
              </w:rPr>
              <w:t>约</w:t>
            </w:r>
            <w:r w:rsidRPr="001F6409">
              <w:rPr>
                <w:rFonts w:eastAsia="楷体_GB2312"/>
                <w:bCs/>
                <w:sz w:val="24"/>
              </w:rPr>
              <w:t>9.58</w:t>
            </w:r>
            <w:r w:rsidRPr="001F6409">
              <w:rPr>
                <w:rFonts w:eastAsia="楷体_GB2312"/>
                <w:bCs/>
                <w:sz w:val="24"/>
              </w:rPr>
              <w:t>天中的</w:t>
            </w:r>
            <w:r w:rsidRPr="001F6409">
              <w:rPr>
                <w:rFonts w:eastAsia="楷体_GB2312" w:hint="eastAsia"/>
                <w:bCs/>
                <w:sz w:val="24"/>
              </w:rPr>
              <w:t>每</w:t>
            </w:r>
            <w:r w:rsidRPr="001F6409">
              <w:rPr>
                <w:rFonts w:eastAsia="楷体_GB2312"/>
                <w:bCs/>
                <w:sz w:val="24"/>
              </w:rPr>
              <w:t>月</w:t>
            </w:r>
            <w:r w:rsidRPr="001F6409">
              <w:rPr>
                <w:rFonts w:eastAsia="楷体_GB2312" w:hint="eastAsia"/>
                <w:color w:val="FF0000"/>
                <w:sz w:val="24"/>
                <w:u w:val="single"/>
              </w:rPr>
              <w:t>0</w:t>
            </w:r>
            <w:r w:rsidRPr="001F6409">
              <w:rPr>
                <w:rFonts w:eastAsia="楷体_GB2312" w:hint="eastAsia"/>
                <w:sz w:val="24"/>
              </w:rPr>
              <w:t>.58</w:t>
            </w:r>
            <w:r w:rsidRPr="001F6409">
              <w:rPr>
                <w:rFonts w:eastAsia="楷体_GB2312"/>
                <w:bCs/>
                <w:sz w:val="24"/>
              </w:rPr>
              <w:t>天</w:t>
            </w:r>
            <w:r w:rsidRPr="001F6409">
              <w:rPr>
                <w:rFonts w:eastAsia="楷体_GB2312" w:hint="eastAsia"/>
                <w:bCs/>
                <w:sz w:val="24"/>
              </w:rPr>
              <w:t>，</w:t>
            </w:r>
            <w:r w:rsidRPr="001F6409">
              <w:rPr>
                <w:rFonts w:eastAsia="楷体_GB2312" w:hint="eastAsia"/>
                <w:sz w:val="24"/>
              </w:rPr>
              <w:t>工</w:t>
            </w:r>
            <w:r w:rsidRPr="001F6409">
              <w:rPr>
                <w:rFonts w:eastAsia="楷体_GB2312"/>
                <w:bCs/>
                <w:sz w:val="24"/>
              </w:rPr>
              <w:t>日</w:t>
            </w:r>
            <w:r w:rsidRPr="001F6409">
              <w:rPr>
                <w:rFonts w:eastAsia="楷体_GB2312" w:hint="eastAsia"/>
                <w:bCs/>
                <w:sz w:val="24"/>
              </w:rPr>
              <w:t>每</w:t>
            </w:r>
            <w:r w:rsidRPr="001F6409">
              <w:rPr>
                <w:rFonts w:eastAsia="楷体_GB2312"/>
                <w:bCs/>
                <w:sz w:val="24"/>
              </w:rPr>
              <w:t>月</w:t>
            </w:r>
            <w:r w:rsidRPr="001F6409">
              <w:rPr>
                <w:rFonts w:eastAsia="楷体_GB2312" w:hint="eastAsia"/>
                <w:color w:val="FF0000"/>
                <w:sz w:val="24"/>
                <w:u w:val="single"/>
              </w:rPr>
              <w:t>00</w:t>
            </w:r>
            <w:r w:rsidRPr="001F6409">
              <w:rPr>
                <w:rFonts w:eastAsia="楷体_GB2312" w:hint="eastAsia"/>
                <w:sz w:val="24"/>
              </w:rPr>
              <w:t>.4</w:t>
            </w:r>
            <w:r w:rsidRPr="001F6409">
              <w:rPr>
                <w:rFonts w:eastAsia="楷体_GB2312"/>
                <w:bCs/>
                <w:sz w:val="24"/>
              </w:rPr>
              <w:t>天</w:t>
            </w:r>
            <w:r w:rsidRPr="001F6409">
              <w:rPr>
                <w:rFonts w:eastAsia="楷体_GB2312" w:hint="eastAsia"/>
                <w:sz w:val="24"/>
              </w:rPr>
              <w:t>（自然日</w:t>
            </w:r>
            <w:r w:rsidRPr="001F6409">
              <w:rPr>
                <w:rFonts w:eastAsia="楷体_GB2312"/>
                <w:bCs/>
                <w:sz w:val="24"/>
              </w:rPr>
              <w:t>月均</w:t>
            </w:r>
            <w:r w:rsidRPr="001F6409">
              <w:rPr>
                <w:rFonts w:eastAsia="楷体_GB2312" w:hint="eastAsia"/>
                <w:sz w:val="24"/>
              </w:rPr>
              <w:t>30.4</w:t>
            </w:r>
            <w:r w:rsidRPr="001F6409">
              <w:rPr>
                <w:rFonts w:eastAsia="楷体_GB2312"/>
                <w:bCs/>
                <w:sz w:val="24"/>
              </w:rPr>
              <w:t>天</w:t>
            </w:r>
            <w:r w:rsidRPr="001F6409">
              <w:rPr>
                <w:rFonts w:eastAsia="楷体_GB2312" w:hint="eastAsia"/>
                <w:sz w:val="24"/>
              </w:rPr>
              <w:t>－</w:t>
            </w:r>
            <w:r w:rsidRPr="001F6409">
              <w:rPr>
                <w:rFonts w:eastAsia="楷体_GB2312"/>
                <w:bCs/>
                <w:sz w:val="24"/>
              </w:rPr>
              <w:t>月休</w:t>
            </w:r>
            <w:r w:rsidRPr="001F6409">
              <w:rPr>
                <w:rFonts w:eastAsia="楷体_GB2312" w:hint="eastAsia"/>
                <w:bCs/>
                <w:color w:val="FF0000"/>
                <w:sz w:val="24"/>
                <w:u w:val="single"/>
              </w:rPr>
              <w:t>0</w:t>
            </w:r>
            <w:r w:rsidRPr="001F6409">
              <w:rPr>
                <w:rFonts w:eastAsia="楷体_GB2312"/>
                <w:bCs/>
                <w:sz w:val="24"/>
              </w:rPr>
              <w:t>天</w:t>
            </w:r>
            <w:r w:rsidRPr="001F6409">
              <w:rPr>
                <w:rFonts w:eastAsia="楷体_GB2312" w:hint="eastAsia"/>
                <w:sz w:val="24"/>
              </w:rPr>
              <w:t>），等候工作</w:t>
            </w:r>
            <w:r w:rsidRPr="001F6409">
              <w:rPr>
                <w:rFonts w:eastAsia="楷体_GB2312" w:hint="eastAsia"/>
                <w:bCs/>
                <w:sz w:val="24"/>
              </w:rPr>
              <w:t>每</w:t>
            </w:r>
            <w:r w:rsidRPr="001F6409">
              <w:rPr>
                <w:rFonts w:eastAsia="楷体_GB2312"/>
                <w:bCs/>
                <w:sz w:val="24"/>
              </w:rPr>
              <w:t>月</w:t>
            </w:r>
            <w:r w:rsidRPr="001F6409">
              <w:rPr>
                <w:rFonts w:eastAsia="楷体_GB2312" w:hint="eastAsia"/>
                <w:color w:val="FF0000"/>
                <w:sz w:val="24"/>
                <w:u w:val="single"/>
              </w:rPr>
              <w:t>00</w:t>
            </w:r>
            <w:r w:rsidRPr="001F6409">
              <w:rPr>
                <w:rFonts w:eastAsia="楷体_GB2312" w:hint="eastAsia"/>
                <w:sz w:val="24"/>
              </w:rPr>
              <w:t>.4</w:t>
            </w:r>
            <w:r w:rsidRPr="001F6409">
              <w:rPr>
                <w:rFonts w:eastAsia="楷体_GB2312"/>
                <w:bCs/>
                <w:sz w:val="24"/>
              </w:rPr>
              <w:t>天</w:t>
            </w:r>
            <w:r w:rsidRPr="001F6409">
              <w:rPr>
                <w:rFonts w:eastAsia="楷体_GB2312" w:hint="eastAsia"/>
                <w:bCs/>
                <w:sz w:val="24"/>
              </w:rPr>
              <w:t>（</w:t>
            </w:r>
            <w:r w:rsidRPr="001F6409">
              <w:rPr>
                <w:rFonts w:eastAsia="楷体_GB2312"/>
                <w:bCs/>
                <w:sz w:val="24"/>
              </w:rPr>
              <w:t>月</w:t>
            </w:r>
            <w:r w:rsidRPr="001F6409">
              <w:rPr>
                <w:rFonts w:eastAsia="楷体_GB2312" w:hint="eastAsia"/>
                <w:sz w:val="24"/>
              </w:rPr>
              <w:t>工</w:t>
            </w:r>
            <w:r w:rsidRPr="001F6409">
              <w:rPr>
                <w:rFonts w:eastAsia="楷体_GB2312"/>
                <w:bCs/>
                <w:sz w:val="24"/>
              </w:rPr>
              <w:t>日</w:t>
            </w:r>
            <w:r w:rsidRPr="001F6409">
              <w:rPr>
                <w:rFonts w:eastAsia="楷体_GB2312" w:hint="eastAsia"/>
                <w:color w:val="FF0000"/>
                <w:sz w:val="24"/>
                <w:u w:val="single"/>
              </w:rPr>
              <w:t>00</w:t>
            </w:r>
            <w:r w:rsidRPr="001F6409">
              <w:rPr>
                <w:rFonts w:eastAsia="楷体_GB2312" w:hint="eastAsia"/>
                <w:sz w:val="24"/>
              </w:rPr>
              <w:t>.4</w:t>
            </w:r>
            <w:r w:rsidRPr="001F6409">
              <w:rPr>
                <w:rFonts w:eastAsia="楷体_GB2312"/>
                <w:bCs/>
                <w:sz w:val="24"/>
              </w:rPr>
              <w:t>天</w:t>
            </w:r>
            <w:r w:rsidRPr="001F6409">
              <w:rPr>
                <w:rFonts w:eastAsia="楷体_GB2312" w:hint="eastAsia"/>
                <w:sz w:val="24"/>
              </w:rPr>
              <w:t>－</w:t>
            </w:r>
            <w:r w:rsidRPr="001F6409">
              <w:rPr>
                <w:rFonts w:eastAsia="楷体_GB2312" w:hint="eastAsia"/>
                <w:bCs/>
                <w:sz w:val="24"/>
              </w:rPr>
              <w:t>返</w:t>
            </w:r>
            <w:r w:rsidRPr="001F6409">
              <w:rPr>
                <w:rFonts w:eastAsia="楷体_GB2312"/>
                <w:bCs/>
                <w:color w:val="FF0000"/>
                <w:sz w:val="24"/>
              </w:rPr>
              <w:t>111</w:t>
            </w:r>
            <w:r w:rsidRPr="001F6409">
              <w:rPr>
                <w:rFonts w:eastAsia="楷体_GB2312" w:hint="eastAsia"/>
                <w:bCs/>
                <w:color w:val="FF0000"/>
                <w:sz w:val="24"/>
                <w:u w:val="single"/>
              </w:rPr>
              <w:t>0</w:t>
            </w:r>
            <w:r w:rsidRPr="001F6409">
              <w:rPr>
                <w:rFonts w:eastAsia="楷体_GB2312" w:hint="eastAsia"/>
                <w:sz w:val="24"/>
              </w:rPr>
              <w:t>次</w:t>
            </w:r>
            <w:r w:rsidRPr="001F6409">
              <w:rPr>
                <w:rFonts w:eastAsia="楷体_GB2312" w:hint="eastAsia"/>
                <w:bCs/>
                <w:sz w:val="24"/>
              </w:rPr>
              <w:t>即</w:t>
            </w:r>
            <w:r w:rsidRPr="001F6409">
              <w:rPr>
                <w:rFonts w:eastAsia="楷体_GB2312" w:hint="eastAsia"/>
                <w:bCs/>
                <w:color w:val="FF0000"/>
                <w:sz w:val="24"/>
                <w:u w:val="single"/>
              </w:rPr>
              <w:t>0</w:t>
            </w:r>
            <w:r w:rsidRPr="001F6409">
              <w:rPr>
                <w:rFonts w:eastAsia="楷体_GB2312"/>
                <w:bCs/>
                <w:sz w:val="24"/>
              </w:rPr>
              <w:t>天</w:t>
            </w:r>
            <w:r w:rsidRPr="001F6409">
              <w:rPr>
                <w:rFonts w:eastAsia="楷体_GB2312" w:hint="eastAsia"/>
                <w:bCs/>
                <w:sz w:val="24"/>
              </w:rPr>
              <w:t>）。</w:t>
            </w:r>
          </w:p>
        </w:tc>
      </w:tr>
      <w:tr w:rsidR="00635EB7" w:rsidRPr="004509E7" w:rsidTr="00635EB7">
        <w:trPr>
          <w:cantSplit/>
          <w:trHeight w:val="677"/>
          <w:jc w:val="center"/>
        </w:trPr>
        <w:tc>
          <w:tcPr>
            <w:tcW w:w="368" w:type="dxa"/>
            <w:vMerge/>
            <w:vAlign w:val="center"/>
          </w:tcPr>
          <w:p w:rsidR="00635EB7" w:rsidRPr="00CD098A" w:rsidRDefault="00635EB7" w:rsidP="00560E9B">
            <w:pPr>
              <w:jc w:val="center"/>
              <w:rPr>
                <w:rFonts w:eastAsia="楷体_GB2312"/>
                <w:bCs/>
                <w:sz w:val="24"/>
              </w:rPr>
            </w:pPr>
          </w:p>
        </w:tc>
        <w:tc>
          <w:tcPr>
            <w:tcW w:w="366" w:type="dxa"/>
            <w:vMerge/>
            <w:vAlign w:val="center"/>
          </w:tcPr>
          <w:p w:rsidR="00635EB7" w:rsidRPr="004509E7" w:rsidRDefault="00635EB7" w:rsidP="00560E9B">
            <w:pPr>
              <w:jc w:val="center"/>
              <w:rPr>
                <w:rFonts w:eastAsia="楷体_GB2312"/>
                <w:bCs/>
                <w:sz w:val="24"/>
              </w:rPr>
            </w:pPr>
          </w:p>
        </w:tc>
        <w:tc>
          <w:tcPr>
            <w:tcW w:w="9698" w:type="dxa"/>
            <w:gridSpan w:val="18"/>
            <w:vAlign w:val="center"/>
          </w:tcPr>
          <w:p w:rsidR="00635EB7" w:rsidRPr="001F6409" w:rsidRDefault="00635EB7" w:rsidP="00635EB7">
            <w:pPr>
              <w:rPr>
                <w:rFonts w:eastAsia="楷体_GB2312"/>
                <w:bCs/>
                <w:sz w:val="24"/>
              </w:rPr>
            </w:pPr>
            <w:r w:rsidRPr="001F6409">
              <w:rPr>
                <w:rFonts w:eastAsia="楷体_GB2312" w:hint="eastAsia"/>
                <w:sz w:val="24"/>
              </w:rPr>
              <w:t>差旅和考勤及上班直去办事点的界限即上班地</w:t>
            </w:r>
            <w:r w:rsidRPr="001F6409">
              <w:rPr>
                <w:rFonts w:eastAsia="楷体_GB2312" w:hint="eastAsia"/>
                <w:color w:val="FF0000"/>
                <w:sz w:val="24"/>
              </w:rPr>
              <w:t>港</w:t>
            </w:r>
            <w:r w:rsidRPr="001F6409">
              <w:rPr>
                <w:rFonts w:eastAsia="楷体_GB2312" w:hint="eastAsia"/>
                <w:bCs/>
                <w:sz w:val="24"/>
              </w:rPr>
              <w:t>/</w:t>
            </w:r>
            <w:r w:rsidRPr="001F6409">
              <w:rPr>
                <w:rFonts w:eastAsia="楷体_GB2312" w:hint="eastAsia"/>
                <w:color w:val="FF0000"/>
                <w:sz w:val="24"/>
              </w:rPr>
              <w:t>沪</w:t>
            </w:r>
            <w:r w:rsidRPr="001F6409">
              <w:rPr>
                <w:rFonts w:eastAsia="楷体_GB2312" w:hint="eastAsia"/>
                <w:sz w:val="24"/>
              </w:rPr>
              <w:t>，</w:t>
            </w:r>
            <w:r w:rsidRPr="001F6409">
              <w:rPr>
                <w:rFonts w:eastAsia="楷体_GB2312" w:hint="eastAsia"/>
                <w:bCs/>
                <w:sz w:val="24"/>
              </w:rPr>
              <w:t>连续工作</w:t>
            </w:r>
            <w:r w:rsidRPr="001F6409">
              <w:rPr>
                <w:rFonts w:eastAsia="楷体_GB2312" w:hint="eastAsia"/>
                <w:sz w:val="24"/>
              </w:rPr>
              <w:t>上班地</w:t>
            </w:r>
            <w:r w:rsidRPr="001F6409">
              <w:rPr>
                <w:rFonts w:eastAsia="楷体_GB2312" w:hint="eastAsia"/>
                <w:bCs/>
                <w:sz w:val="24"/>
              </w:rPr>
              <w:t>区域不超过</w:t>
            </w:r>
            <w:r w:rsidR="00C6029E" w:rsidRPr="001F6409">
              <w:rPr>
                <w:rFonts w:eastAsia="楷体_GB2312" w:hint="eastAsia"/>
                <w:bCs/>
                <w:color w:val="FF0000"/>
                <w:sz w:val="24"/>
              </w:rPr>
              <w:t>0</w:t>
            </w:r>
            <w:r w:rsidRPr="001F6409">
              <w:rPr>
                <w:rFonts w:eastAsia="楷体_GB2312" w:hint="eastAsia"/>
                <w:bCs/>
                <w:sz w:val="24"/>
              </w:rPr>
              <w:t>天、之外不超过</w:t>
            </w:r>
            <w:r w:rsidR="00C6029E" w:rsidRPr="001F6409">
              <w:rPr>
                <w:rFonts w:eastAsia="楷体_GB2312" w:hint="eastAsia"/>
                <w:bCs/>
                <w:color w:val="FF0000"/>
                <w:sz w:val="24"/>
              </w:rPr>
              <w:t>00</w:t>
            </w:r>
            <w:r w:rsidRPr="001F6409">
              <w:rPr>
                <w:rFonts w:eastAsia="楷体_GB2312" w:hint="eastAsia"/>
                <w:bCs/>
                <w:sz w:val="24"/>
              </w:rPr>
              <w:t>天即结束工作转</w:t>
            </w:r>
            <w:r w:rsidRPr="001F6409">
              <w:rPr>
                <w:rFonts w:eastAsia="楷体_GB2312"/>
                <w:bCs/>
                <w:sz w:val="24"/>
              </w:rPr>
              <w:t>休息</w:t>
            </w:r>
            <w:r w:rsidRPr="001F6409">
              <w:rPr>
                <w:rFonts w:eastAsia="楷体_GB2312" w:hint="eastAsia"/>
                <w:bCs/>
                <w:sz w:val="24"/>
              </w:rPr>
              <w:t>，</w:t>
            </w:r>
            <w:r w:rsidRPr="001F6409">
              <w:rPr>
                <w:rFonts w:eastAsia="楷体_GB2312" w:hint="eastAsia"/>
                <w:sz w:val="24"/>
              </w:rPr>
              <w:t>上班地</w:t>
            </w:r>
            <w:r w:rsidRPr="001F6409">
              <w:rPr>
                <w:rFonts w:eastAsia="楷体_GB2312" w:hint="eastAsia"/>
                <w:bCs/>
                <w:sz w:val="24"/>
              </w:rPr>
              <w:t>区域之外的工作</w:t>
            </w:r>
            <w:r w:rsidR="00173739" w:rsidRPr="001F6409">
              <w:rPr>
                <w:rFonts w:eastAsia="楷体_GB2312" w:hint="eastAsia"/>
                <w:bCs/>
                <w:sz w:val="24"/>
              </w:rPr>
              <w:t>累计</w:t>
            </w:r>
            <w:r w:rsidRPr="001F6409">
              <w:rPr>
                <w:rFonts w:eastAsia="楷体_GB2312" w:hint="eastAsia"/>
                <w:bCs/>
                <w:sz w:val="24"/>
              </w:rPr>
              <w:t>不超过</w:t>
            </w:r>
            <w:r w:rsidRPr="001F6409">
              <w:rPr>
                <w:rFonts w:eastAsia="楷体_GB2312" w:hint="eastAsia"/>
                <w:color w:val="FF0000"/>
                <w:sz w:val="24"/>
                <w:u w:val="single"/>
              </w:rPr>
              <w:t>00</w:t>
            </w:r>
            <w:r w:rsidRPr="001F6409">
              <w:rPr>
                <w:rFonts w:eastAsia="楷体_GB2312"/>
                <w:bCs/>
                <w:sz w:val="24"/>
              </w:rPr>
              <w:t>天</w:t>
            </w:r>
            <w:r w:rsidRPr="001F6409">
              <w:rPr>
                <w:rFonts w:eastAsia="楷体_GB2312" w:hint="eastAsia"/>
                <w:bCs/>
                <w:sz w:val="24"/>
              </w:rPr>
              <w:t>/</w:t>
            </w:r>
            <w:r w:rsidRPr="001F6409">
              <w:rPr>
                <w:rFonts w:eastAsia="楷体_GB2312"/>
                <w:bCs/>
                <w:color w:val="FF0000"/>
                <w:sz w:val="24"/>
              </w:rPr>
              <w:t>月</w:t>
            </w:r>
            <w:r w:rsidRPr="001F6409">
              <w:rPr>
                <w:rFonts w:eastAsia="楷体_GB2312" w:hint="eastAsia"/>
                <w:bCs/>
                <w:sz w:val="24"/>
              </w:rPr>
              <w:t>/</w:t>
            </w:r>
            <w:r w:rsidRPr="001F6409">
              <w:rPr>
                <w:rFonts w:eastAsia="楷体_GB2312" w:hint="eastAsia"/>
                <w:bCs/>
                <w:color w:val="FF0000"/>
                <w:sz w:val="24"/>
              </w:rPr>
              <w:t>季</w:t>
            </w:r>
            <w:r w:rsidRPr="001F6409">
              <w:rPr>
                <w:rFonts w:eastAsia="楷体_GB2312"/>
                <w:bCs/>
                <w:sz w:val="24"/>
              </w:rPr>
              <w:t>。</w:t>
            </w:r>
          </w:p>
        </w:tc>
      </w:tr>
      <w:tr w:rsidR="001B13B9" w:rsidRPr="004509E7" w:rsidTr="002D56F1">
        <w:trPr>
          <w:cantSplit/>
          <w:trHeight w:val="1019"/>
          <w:jc w:val="center"/>
        </w:trPr>
        <w:tc>
          <w:tcPr>
            <w:tcW w:w="368" w:type="dxa"/>
            <w:vMerge/>
            <w:vAlign w:val="center"/>
          </w:tcPr>
          <w:p w:rsidR="001B13B9" w:rsidRPr="00CD098A" w:rsidRDefault="001B13B9" w:rsidP="00560E9B">
            <w:pPr>
              <w:jc w:val="center"/>
              <w:rPr>
                <w:rFonts w:eastAsia="楷体_GB2312"/>
                <w:bCs/>
                <w:sz w:val="24"/>
              </w:rPr>
            </w:pPr>
          </w:p>
        </w:tc>
        <w:tc>
          <w:tcPr>
            <w:tcW w:w="366" w:type="dxa"/>
            <w:vMerge/>
            <w:vAlign w:val="center"/>
          </w:tcPr>
          <w:p w:rsidR="001B13B9" w:rsidRPr="004509E7" w:rsidRDefault="001B13B9" w:rsidP="00560E9B">
            <w:pPr>
              <w:jc w:val="center"/>
              <w:rPr>
                <w:rFonts w:eastAsia="楷体_GB2312"/>
                <w:bCs/>
                <w:sz w:val="24"/>
              </w:rPr>
            </w:pPr>
          </w:p>
        </w:tc>
        <w:tc>
          <w:tcPr>
            <w:tcW w:w="9698" w:type="dxa"/>
            <w:gridSpan w:val="18"/>
            <w:vAlign w:val="center"/>
          </w:tcPr>
          <w:p w:rsidR="001B13B9" w:rsidRDefault="001B13B9" w:rsidP="006168A9">
            <w:pPr>
              <w:rPr>
                <w:rFonts w:eastAsia="楷体_GB2312"/>
                <w:bCs/>
                <w:sz w:val="24"/>
              </w:rPr>
            </w:pPr>
            <w:r w:rsidRPr="00943C21">
              <w:rPr>
                <w:rFonts w:eastAsia="楷体_GB2312"/>
                <w:bCs/>
                <w:sz w:val="24"/>
              </w:rPr>
              <w:t>休息期间参加</w:t>
            </w:r>
            <w:r w:rsidRPr="00943C21">
              <w:rPr>
                <w:rFonts w:eastAsia="楷体_GB2312" w:hint="eastAsia"/>
                <w:bCs/>
                <w:sz w:val="24"/>
              </w:rPr>
              <w:t>劳资及</w:t>
            </w:r>
            <w:r w:rsidRPr="00943C21">
              <w:rPr>
                <w:rFonts w:eastAsia="楷体_GB2312"/>
                <w:bCs/>
                <w:sz w:val="24"/>
              </w:rPr>
              <w:t>同事间交流会</w:t>
            </w:r>
            <w:r w:rsidRPr="00943C21">
              <w:rPr>
                <w:rFonts w:eastAsia="楷体_GB2312"/>
                <w:bCs/>
                <w:sz w:val="24"/>
              </w:rPr>
              <w:t>0.5</w:t>
            </w:r>
            <w:r w:rsidRPr="00943C21">
              <w:rPr>
                <w:rFonts w:eastAsia="楷体_GB2312"/>
                <w:bCs/>
                <w:sz w:val="24"/>
              </w:rPr>
              <w:t>天</w:t>
            </w:r>
            <w:r w:rsidRPr="00943C21">
              <w:rPr>
                <w:rFonts w:eastAsia="楷体_GB2312"/>
                <w:bCs/>
                <w:sz w:val="24"/>
              </w:rPr>
              <w:t>/</w:t>
            </w:r>
            <w:r w:rsidRPr="00943C21">
              <w:rPr>
                <w:rFonts w:eastAsia="楷体_GB2312"/>
                <w:bCs/>
                <w:sz w:val="24"/>
              </w:rPr>
              <w:t>月及</w:t>
            </w:r>
            <w:r w:rsidRPr="00943C21">
              <w:rPr>
                <w:rFonts w:eastAsia="楷体_GB2312"/>
                <w:bCs/>
                <w:sz w:val="24"/>
              </w:rPr>
              <w:t>1</w:t>
            </w:r>
            <w:r w:rsidRPr="00943C21">
              <w:rPr>
                <w:rFonts w:eastAsia="楷体_GB2312"/>
                <w:bCs/>
                <w:sz w:val="24"/>
              </w:rPr>
              <w:t>天</w:t>
            </w:r>
            <w:r w:rsidRPr="00943C21">
              <w:rPr>
                <w:rFonts w:eastAsia="楷体_GB2312"/>
                <w:bCs/>
                <w:sz w:val="24"/>
              </w:rPr>
              <w:t>/</w:t>
            </w:r>
            <w:r w:rsidRPr="00943C21">
              <w:rPr>
                <w:rFonts w:eastAsia="楷体_GB2312"/>
                <w:bCs/>
                <w:sz w:val="24"/>
              </w:rPr>
              <w:t>年、履职、本职</w:t>
            </w:r>
            <w:r w:rsidRPr="00395B52">
              <w:rPr>
                <w:rFonts w:eastAsia="楷体_GB2312"/>
                <w:bCs/>
                <w:sz w:val="24"/>
              </w:rPr>
              <w:t>外的被动性接听来电等满足</w:t>
            </w:r>
            <w:r w:rsidRPr="00395B52">
              <w:rPr>
                <w:rFonts w:eastAsia="楷体_GB2312" w:hint="eastAsia"/>
                <w:bCs/>
                <w:sz w:val="24"/>
              </w:rPr>
              <w:t>雇主</w:t>
            </w:r>
            <w:r w:rsidRPr="00395B52">
              <w:rPr>
                <w:rFonts w:eastAsia="楷体_GB2312"/>
                <w:bCs/>
                <w:sz w:val="24"/>
              </w:rPr>
              <w:t>运转及同事工作中需</w:t>
            </w:r>
            <w:r w:rsidRPr="00395B52">
              <w:rPr>
                <w:rFonts w:eastAsia="楷体_GB2312" w:hint="eastAsia"/>
                <w:sz w:val="24"/>
                <w:szCs w:val="24"/>
              </w:rPr>
              <w:t>雇员</w:t>
            </w:r>
            <w:r w:rsidRPr="00395B52">
              <w:rPr>
                <w:rFonts w:eastAsia="楷体_GB2312"/>
                <w:bCs/>
                <w:sz w:val="24"/>
              </w:rPr>
              <w:t>配合的工作不另外计薪。</w:t>
            </w:r>
            <w:r w:rsidRPr="00395B52">
              <w:rPr>
                <w:rFonts w:eastAsia="楷体_GB2312" w:hint="eastAsia"/>
                <w:bCs/>
                <w:sz w:val="24"/>
              </w:rPr>
              <w:t>雇用期自</w:t>
            </w:r>
            <w:r w:rsidRPr="00395B52">
              <w:rPr>
                <w:rFonts w:eastAsia="楷体_GB2312" w:hint="eastAsia"/>
                <w:bCs/>
                <w:sz w:val="24"/>
              </w:rPr>
              <w:t>201</w:t>
            </w:r>
            <w:r w:rsidRPr="00395B52">
              <w:rPr>
                <w:rFonts w:eastAsia="楷体_GB2312" w:hint="eastAsia"/>
                <w:bCs/>
                <w:sz w:val="24"/>
                <w:u w:val="single"/>
              </w:rPr>
              <w:t>9</w:t>
            </w:r>
            <w:r w:rsidRPr="00395B52">
              <w:rPr>
                <w:rFonts w:eastAsia="楷体_GB2312" w:hint="eastAsia"/>
                <w:bCs/>
                <w:sz w:val="24"/>
              </w:rPr>
              <w:t>年</w:t>
            </w:r>
            <w:r>
              <w:rPr>
                <w:rFonts w:eastAsia="楷体_GB2312" w:hint="eastAsia"/>
                <w:bCs/>
                <w:color w:val="FF0000"/>
                <w:sz w:val="24"/>
              </w:rPr>
              <w:t>00</w:t>
            </w:r>
            <w:r w:rsidRPr="007D0A73">
              <w:rPr>
                <w:rFonts w:eastAsia="楷体_GB2312"/>
                <w:bCs/>
                <w:sz w:val="24"/>
              </w:rPr>
              <w:t>月</w:t>
            </w:r>
            <w:r>
              <w:rPr>
                <w:rFonts w:eastAsia="楷体_GB2312" w:hint="eastAsia"/>
                <w:bCs/>
                <w:color w:val="FF0000"/>
                <w:sz w:val="24"/>
              </w:rPr>
              <w:t>00</w:t>
            </w:r>
            <w:r w:rsidRPr="007D0A73">
              <w:rPr>
                <w:rFonts w:eastAsia="楷体_GB2312"/>
                <w:bCs/>
                <w:sz w:val="24"/>
              </w:rPr>
              <w:t>日</w:t>
            </w:r>
            <w:r w:rsidRPr="007D0A73">
              <w:rPr>
                <w:rFonts w:eastAsia="楷体_GB2312" w:hint="eastAsia"/>
                <w:bCs/>
                <w:sz w:val="24"/>
              </w:rPr>
              <w:t>起至</w:t>
            </w:r>
            <w:r w:rsidRPr="004B2D6B">
              <w:rPr>
                <w:rFonts w:eastAsia="楷体_GB2312" w:hint="eastAsia"/>
                <w:bCs/>
                <w:color w:val="FF0000"/>
                <w:sz w:val="24"/>
                <w:u w:val="single"/>
              </w:rPr>
              <w:t>00</w:t>
            </w:r>
            <w:r w:rsidRPr="007D0A73">
              <w:rPr>
                <w:rFonts w:eastAsia="楷体_GB2312"/>
                <w:bCs/>
                <w:sz w:val="24"/>
              </w:rPr>
              <w:t>月</w:t>
            </w:r>
            <w:r w:rsidRPr="004B2D6B">
              <w:rPr>
                <w:rFonts w:eastAsia="楷体_GB2312" w:hint="eastAsia"/>
                <w:bCs/>
                <w:color w:val="FF0000"/>
                <w:sz w:val="24"/>
                <w:u w:val="single"/>
              </w:rPr>
              <w:t>00</w:t>
            </w:r>
            <w:r w:rsidRPr="007D0A73">
              <w:rPr>
                <w:rFonts w:eastAsia="楷体_GB2312"/>
                <w:bCs/>
                <w:sz w:val="24"/>
              </w:rPr>
              <w:t>日</w:t>
            </w:r>
            <w:r w:rsidRPr="007D0A73">
              <w:rPr>
                <w:rFonts w:eastAsia="楷体_GB2312" w:hint="eastAsia"/>
                <w:bCs/>
                <w:sz w:val="24"/>
              </w:rPr>
              <w:t>止</w:t>
            </w:r>
            <w:r>
              <w:rPr>
                <w:rFonts w:eastAsia="楷体_GB2312" w:hint="eastAsia"/>
                <w:bCs/>
                <w:sz w:val="24"/>
              </w:rPr>
              <w:t>。</w:t>
            </w:r>
          </w:p>
        </w:tc>
      </w:tr>
      <w:tr w:rsidR="001B13B9" w:rsidRPr="004509E7" w:rsidTr="002D56F1">
        <w:trPr>
          <w:cantSplit/>
          <w:trHeight w:val="1019"/>
          <w:jc w:val="center"/>
        </w:trPr>
        <w:tc>
          <w:tcPr>
            <w:tcW w:w="368" w:type="dxa"/>
            <w:vMerge/>
            <w:vAlign w:val="center"/>
          </w:tcPr>
          <w:p w:rsidR="001B13B9" w:rsidRPr="00CD098A" w:rsidRDefault="001B13B9" w:rsidP="00560E9B">
            <w:pPr>
              <w:jc w:val="center"/>
              <w:rPr>
                <w:rFonts w:eastAsia="楷体_GB2312"/>
                <w:bCs/>
                <w:sz w:val="24"/>
              </w:rPr>
            </w:pPr>
          </w:p>
        </w:tc>
        <w:tc>
          <w:tcPr>
            <w:tcW w:w="366" w:type="dxa"/>
            <w:vMerge/>
            <w:vAlign w:val="center"/>
          </w:tcPr>
          <w:p w:rsidR="001B13B9" w:rsidRPr="004509E7" w:rsidRDefault="001B13B9" w:rsidP="00560E9B">
            <w:pPr>
              <w:jc w:val="center"/>
              <w:rPr>
                <w:rFonts w:eastAsia="楷体_GB2312"/>
                <w:bCs/>
                <w:sz w:val="24"/>
              </w:rPr>
            </w:pPr>
          </w:p>
        </w:tc>
        <w:tc>
          <w:tcPr>
            <w:tcW w:w="9698" w:type="dxa"/>
            <w:gridSpan w:val="18"/>
            <w:vAlign w:val="center"/>
          </w:tcPr>
          <w:p w:rsidR="001B13B9" w:rsidRPr="0006520E" w:rsidRDefault="001B13B9" w:rsidP="006168A9">
            <w:pPr>
              <w:rPr>
                <w:rFonts w:eastAsia="楷体_GB2312"/>
                <w:bCs/>
                <w:sz w:val="24"/>
              </w:rPr>
            </w:pPr>
            <w:r w:rsidRPr="0006520E">
              <w:rPr>
                <w:rFonts w:eastAsia="楷体_GB2312" w:hint="eastAsia"/>
                <w:bCs/>
                <w:sz w:val="24"/>
              </w:rPr>
              <w:t>雇员向雇主提供超法定工时工日的劳务，是雇员的单方权力和需要。雇主是在雇员的要求下，接受其超法定工时工日的劳务并支付</w:t>
            </w:r>
            <w:r w:rsidR="007170EC" w:rsidRPr="0006520E">
              <w:rPr>
                <w:rFonts w:eastAsia="楷体_GB2312" w:hint="eastAsia"/>
                <w:bCs/>
                <w:sz w:val="24"/>
              </w:rPr>
              <w:t>约定</w:t>
            </w:r>
            <w:r w:rsidRPr="0006520E">
              <w:rPr>
                <w:rFonts w:eastAsia="楷体_GB2312" w:hint="eastAsia"/>
                <w:bCs/>
                <w:sz w:val="24"/>
              </w:rPr>
              <w:t>报酬，雇员只要当日</w:t>
            </w:r>
            <w:r w:rsidRPr="0006520E">
              <w:rPr>
                <w:rFonts w:eastAsia="楷体_GB2312" w:hint="eastAsia"/>
                <w:bCs/>
                <w:sz w:val="24"/>
              </w:rPr>
              <w:t>8</w:t>
            </w:r>
            <w:r w:rsidRPr="0006520E">
              <w:rPr>
                <w:rFonts w:eastAsia="楷体_GB2312" w:hint="eastAsia"/>
                <w:bCs/>
                <w:sz w:val="24"/>
              </w:rPr>
              <w:t>小时外的休息期间提前</w:t>
            </w:r>
            <w:r w:rsidRPr="0006520E">
              <w:rPr>
                <w:rFonts w:eastAsia="楷体_GB2312" w:hint="eastAsia"/>
                <w:bCs/>
                <w:sz w:val="24"/>
              </w:rPr>
              <w:t>4</w:t>
            </w:r>
            <w:r w:rsidRPr="0006520E">
              <w:rPr>
                <w:rFonts w:eastAsia="楷体_GB2312" w:hint="eastAsia"/>
                <w:bCs/>
                <w:sz w:val="24"/>
              </w:rPr>
              <w:t>小时、法定休息休假日提前</w:t>
            </w:r>
            <w:r w:rsidRPr="0006520E">
              <w:rPr>
                <w:rFonts w:eastAsia="楷体_GB2312" w:hint="eastAsia"/>
                <w:bCs/>
                <w:sz w:val="24"/>
              </w:rPr>
              <w:t>1</w:t>
            </w:r>
            <w:r w:rsidRPr="0006520E">
              <w:rPr>
                <w:rFonts w:eastAsia="楷体_GB2312" w:hint="eastAsia"/>
                <w:bCs/>
                <w:sz w:val="24"/>
              </w:rPr>
              <w:t>天书面通知雇主，即可无条件终止超法定工时工日的劳务。</w:t>
            </w:r>
          </w:p>
        </w:tc>
      </w:tr>
      <w:tr w:rsidR="003A661F" w:rsidRPr="004509E7" w:rsidTr="002D56F1">
        <w:trPr>
          <w:cantSplit/>
          <w:trHeight w:val="938"/>
          <w:jc w:val="center"/>
        </w:trPr>
        <w:tc>
          <w:tcPr>
            <w:tcW w:w="368" w:type="dxa"/>
            <w:vMerge/>
            <w:vAlign w:val="center"/>
          </w:tcPr>
          <w:p w:rsidR="003A661F" w:rsidRPr="004509E7" w:rsidRDefault="003A661F" w:rsidP="00560E9B">
            <w:pPr>
              <w:jc w:val="center"/>
              <w:rPr>
                <w:rFonts w:eastAsia="楷体_GB2312"/>
                <w:bCs/>
                <w:sz w:val="24"/>
              </w:rPr>
            </w:pPr>
          </w:p>
        </w:tc>
        <w:tc>
          <w:tcPr>
            <w:tcW w:w="366" w:type="dxa"/>
            <w:vMerge w:val="restart"/>
            <w:vAlign w:val="center"/>
          </w:tcPr>
          <w:p w:rsidR="003A661F" w:rsidRPr="004509E7" w:rsidRDefault="003A661F" w:rsidP="00560E9B">
            <w:pPr>
              <w:jc w:val="center"/>
              <w:rPr>
                <w:rFonts w:eastAsia="楷体_GB2312"/>
                <w:bCs/>
                <w:sz w:val="24"/>
              </w:rPr>
            </w:pPr>
            <w:r w:rsidRPr="004D301C">
              <w:rPr>
                <w:rFonts w:eastAsia="楷体_GB2312"/>
                <w:bCs/>
                <w:sz w:val="24"/>
              </w:rPr>
              <w:t>薪酬</w:t>
            </w:r>
          </w:p>
        </w:tc>
        <w:tc>
          <w:tcPr>
            <w:tcW w:w="9698" w:type="dxa"/>
            <w:gridSpan w:val="18"/>
            <w:vAlign w:val="center"/>
          </w:tcPr>
          <w:p w:rsidR="003A661F" w:rsidRPr="0006520E" w:rsidRDefault="00C80E7D" w:rsidP="00C80E7D">
            <w:pPr>
              <w:rPr>
                <w:rFonts w:eastAsia="楷体_GB2312"/>
                <w:bCs/>
                <w:sz w:val="24"/>
              </w:rPr>
            </w:pPr>
            <w:r w:rsidRPr="0006520E">
              <w:rPr>
                <w:rFonts w:eastAsia="楷体_GB2312"/>
                <w:bCs/>
                <w:sz w:val="24"/>
              </w:rPr>
              <w:t>法定工</w:t>
            </w:r>
            <w:r w:rsidRPr="0006520E">
              <w:rPr>
                <w:rFonts w:eastAsia="楷体_GB2312" w:hint="eastAsia"/>
                <w:bCs/>
                <w:sz w:val="24"/>
              </w:rPr>
              <w:t>时</w:t>
            </w:r>
            <w:r w:rsidRPr="0006520E">
              <w:rPr>
                <w:rFonts w:eastAsia="楷体_GB2312" w:hint="eastAsia"/>
                <w:bCs/>
                <w:sz w:val="24"/>
              </w:rPr>
              <w:t>8</w:t>
            </w:r>
            <w:r w:rsidRPr="0006520E">
              <w:rPr>
                <w:rFonts w:eastAsia="楷体_GB2312" w:hint="eastAsia"/>
                <w:bCs/>
                <w:sz w:val="24"/>
              </w:rPr>
              <w:t>小时</w:t>
            </w:r>
            <w:r w:rsidRPr="0006520E">
              <w:rPr>
                <w:rFonts w:eastAsia="楷体_GB2312"/>
                <w:bCs/>
                <w:sz w:val="24"/>
              </w:rPr>
              <w:t>和</w:t>
            </w:r>
            <w:r w:rsidRPr="0006520E">
              <w:rPr>
                <w:rFonts w:eastAsia="楷体_GB2312" w:hint="eastAsia"/>
                <w:bCs/>
                <w:sz w:val="24"/>
              </w:rPr>
              <w:t>等候工作时数半价</w:t>
            </w:r>
            <w:r w:rsidRPr="0006520E">
              <w:rPr>
                <w:rFonts w:eastAsia="楷体_GB2312"/>
                <w:bCs/>
                <w:sz w:val="24"/>
              </w:rPr>
              <w:t>的</w:t>
            </w:r>
            <w:r w:rsidR="000204CA" w:rsidRPr="0006520E">
              <w:rPr>
                <w:rFonts w:eastAsia="楷体_GB2312" w:hint="eastAsia"/>
                <w:bCs/>
                <w:sz w:val="24"/>
              </w:rPr>
              <w:t>考勤</w:t>
            </w:r>
            <w:r w:rsidR="000204CA" w:rsidRPr="0006520E">
              <w:rPr>
                <w:rFonts w:eastAsia="楷体_GB2312"/>
                <w:bCs/>
                <w:sz w:val="24"/>
              </w:rPr>
              <w:t>薪酬</w:t>
            </w:r>
            <w:r w:rsidR="000204CA" w:rsidRPr="0006520E">
              <w:rPr>
                <w:rFonts w:eastAsia="楷体_GB2312"/>
                <w:bCs/>
                <w:color w:val="FF0000"/>
                <w:sz w:val="24"/>
              </w:rPr>
              <w:t>0</w:t>
            </w:r>
            <w:r w:rsidR="000204CA" w:rsidRPr="0006520E">
              <w:rPr>
                <w:rFonts w:eastAsia="楷体_GB2312" w:hint="eastAsia"/>
                <w:bCs/>
                <w:color w:val="FF0000"/>
                <w:sz w:val="24"/>
              </w:rPr>
              <w:t>0</w:t>
            </w:r>
            <w:r w:rsidR="000204CA" w:rsidRPr="0006520E">
              <w:rPr>
                <w:rFonts w:eastAsia="楷体_GB2312" w:hint="eastAsia"/>
                <w:bCs/>
                <w:sz w:val="24"/>
              </w:rPr>
              <w:t>,</w:t>
            </w:r>
            <w:r w:rsidR="000204CA" w:rsidRPr="0006520E">
              <w:rPr>
                <w:rFonts w:eastAsia="楷体_GB2312"/>
                <w:bCs/>
                <w:color w:val="FF0000"/>
                <w:sz w:val="24"/>
              </w:rPr>
              <w:t>000</w:t>
            </w:r>
            <w:r w:rsidR="000204CA" w:rsidRPr="0006520E">
              <w:rPr>
                <w:rFonts w:eastAsia="楷体_GB2312"/>
                <w:bCs/>
                <w:sz w:val="24"/>
              </w:rPr>
              <w:t>元</w:t>
            </w:r>
            <w:r w:rsidR="000204CA" w:rsidRPr="0006520E">
              <w:rPr>
                <w:rFonts w:eastAsia="楷体_GB2312"/>
                <w:sz w:val="24"/>
              </w:rPr>
              <w:t>/</w:t>
            </w:r>
            <w:r w:rsidR="000204CA" w:rsidRPr="0006520E">
              <w:rPr>
                <w:rFonts w:eastAsia="楷体_GB2312"/>
                <w:sz w:val="24"/>
              </w:rPr>
              <w:t>月</w:t>
            </w:r>
            <w:r w:rsidR="00EA7757" w:rsidRPr="0006520E">
              <w:rPr>
                <w:rFonts w:eastAsia="楷体_GB2312" w:hint="eastAsia"/>
                <w:sz w:val="24"/>
              </w:rPr>
              <w:t>（</w:t>
            </w:r>
            <w:r w:rsidR="00EA7757" w:rsidRPr="0006520E">
              <w:rPr>
                <w:rFonts w:eastAsia="楷体_GB2312" w:hint="eastAsia"/>
                <w:bCs/>
                <w:color w:val="FF0000"/>
                <w:sz w:val="24"/>
              </w:rPr>
              <w:t>0</w:t>
            </w:r>
            <w:r w:rsidR="00EA7757" w:rsidRPr="0006520E">
              <w:rPr>
                <w:rFonts w:eastAsia="楷体_GB2312" w:hint="eastAsia"/>
                <w:bCs/>
                <w:sz w:val="24"/>
              </w:rPr>
              <w:t>,</w:t>
            </w:r>
            <w:r w:rsidR="00EA7757" w:rsidRPr="0006520E">
              <w:rPr>
                <w:rFonts w:eastAsia="楷体_GB2312"/>
                <w:bCs/>
                <w:color w:val="FF0000"/>
                <w:sz w:val="24"/>
              </w:rPr>
              <w:t>000</w:t>
            </w:r>
            <w:r w:rsidR="00EA7757" w:rsidRPr="0006520E">
              <w:rPr>
                <w:rFonts w:eastAsia="楷体_GB2312" w:hint="eastAsia"/>
                <w:bCs/>
                <w:sz w:val="24"/>
              </w:rPr>
              <w:t>元</w:t>
            </w:r>
            <w:r w:rsidR="00EA7757" w:rsidRPr="0006520E">
              <w:rPr>
                <w:rFonts w:eastAsia="楷体_GB2312" w:hint="eastAsia"/>
                <w:bCs/>
                <w:sz w:val="24"/>
              </w:rPr>
              <w:t>/</w:t>
            </w:r>
            <w:r w:rsidR="00EA7757" w:rsidRPr="0006520E">
              <w:rPr>
                <w:rFonts w:eastAsia="楷体_GB2312" w:hint="eastAsia"/>
                <w:bCs/>
                <w:sz w:val="24"/>
              </w:rPr>
              <w:t>天、</w:t>
            </w:r>
            <w:r w:rsidR="00EA7757" w:rsidRPr="0006520E">
              <w:rPr>
                <w:rFonts w:eastAsia="楷体_GB2312"/>
                <w:bCs/>
                <w:color w:val="FF0000"/>
                <w:sz w:val="24"/>
              </w:rPr>
              <w:t>000</w:t>
            </w:r>
            <w:r w:rsidR="00EA7757" w:rsidRPr="0006520E">
              <w:rPr>
                <w:rFonts w:eastAsia="楷体_GB2312" w:hint="eastAsia"/>
                <w:bCs/>
                <w:sz w:val="24"/>
              </w:rPr>
              <w:t>元</w:t>
            </w:r>
            <w:r w:rsidR="00EA7757" w:rsidRPr="0006520E">
              <w:rPr>
                <w:rFonts w:eastAsia="楷体_GB2312"/>
                <w:sz w:val="24"/>
              </w:rPr>
              <w:t>/</w:t>
            </w:r>
            <w:r w:rsidR="00EA7757" w:rsidRPr="0006520E">
              <w:rPr>
                <w:rFonts w:eastAsia="楷体_GB2312"/>
                <w:bCs/>
                <w:sz w:val="24"/>
              </w:rPr>
              <w:t>小时</w:t>
            </w:r>
            <w:r w:rsidR="00EA7757" w:rsidRPr="0006520E">
              <w:rPr>
                <w:rFonts w:eastAsia="楷体_GB2312" w:hint="eastAsia"/>
                <w:sz w:val="24"/>
              </w:rPr>
              <w:t>）</w:t>
            </w:r>
            <w:r w:rsidR="000204CA" w:rsidRPr="0006520E">
              <w:rPr>
                <w:rFonts w:eastAsia="楷体_GB2312" w:hint="eastAsia"/>
                <w:sz w:val="24"/>
              </w:rPr>
              <w:t>即</w:t>
            </w:r>
            <w:r w:rsidR="000204CA" w:rsidRPr="0006520E">
              <w:rPr>
                <w:rFonts w:eastAsia="楷体_GB2312"/>
                <w:bCs/>
                <w:sz w:val="24"/>
              </w:rPr>
              <w:t>法定工时工日薪酬</w:t>
            </w:r>
            <w:r w:rsidR="000204CA" w:rsidRPr="0006520E">
              <w:rPr>
                <w:rFonts w:eastAsia="楷体_GB2312" w:hint="eastAsia"/>
                <w:bCs/>
                <w:sz w:val="24"/>
              </w:rPr>
              <w:t>（社保基数）</w:t>
            </w:r>
            <w:r w:rsidR="000204CA" w:rsidRPr="0006520E">
              <w:rPr>
                <w:rFonts w:eastAsia="楷体_GB2312"/>
                <w:bCs/>
                <w:color w:val="FF0000"/>
                <w:sz w:val="24"/>
              </w:rPr>
              <w:t>0</w:t>
            </w:r>
            <w:r w:rsidR="000204CA" w:rsidRPr="0006520E">
              <w:rPr>
                <w:rFonts w:eastAsia="楷体_GB2312" w:hint="eastAsia"/>
                <w:bCs/>
                <w:sz w:val="24"/>
              </w:rPr>
              <w:t>,</w:t>
            </w:r>
            <w:r w:rsidR="000204CA" w:rsidRPr="0006520E">
              <w:rPr>
                <w:rFonts w:eastAsia="楷体_GB2312"/>
                <w:bCs/>
                <w:color w:val="FF0000"/>
                <w:sz w:val="24"/>
              </w:rPr>
              <w:t>000</w:t>
            </w:r>
            <w:r w:rsidR="000204CA" w:rsidRPr="0006520E">
              <w:rPr>
                <w:rFonts w:eastAsia="楷体_GB2312"/>
                <w:bCs/>
                <w:sz w:val="24"/>
              </w:rPr>
              <w:t>元</w:t>
            </w:r>
            <w:r w:rsidR="000204CA" w:rsidRPr="0006520E">
              <w:rPr>
                <w:rFonts w:eastAsia="楷体_GB2312"/>
                <w:sz w:val="24"/>
              </w:rPr>
              <w:t>/</w:t>
            </w:r>
            <w:r w:rsidR="000204CA" w:rsidRPr="0006520E">
              <w:rPr>
                <w:rFonts w:eastAsia="楷体_GB2312"/>
                <w:sz w:val="24"/>
              </w:rPr>
              <w:t>月</w:t>
            </w:r>
            <w:r w:rsidR="000204CA" w:rsidRPr="0006520E">
              <w:rPr>
                <w:rFonts w:eastAsia="楷体_GB2312" w:hint="eastAsia"/>
                <w:bCs/>
                <w:sz w:val="24"/>
              </w:rPr>
              <w:t>+</w:t>
            </w:r>
            <w:r w:rsidR="000204CA" w:rsidRPr="0006520E">
              <w:rPr>
                <w:rFonts w:eastAsia="楷体_GB2312" w:hint="eastAsia"/>
                <w:bCs/>
                <w:sz w:val="24"/>
              </w:rPr>
              <w:t>超</w:t>
            </w:r>
            <w:r w:rsidR="000204CA" w:rsidRPr="0006520E">
              <w:rPr>
                <w:rFonts w:eastAsia="楷体_GB2312"/>
                <w:bCs/>
                <w:sz w:val="24"/>
              </w:rPr>
              <w:t>法定工时工日薪酬</w:t>
            </w:r>
            <w:r w:rsidR="000204CA" w:rsidRPr="0006520E">
              <w:rPr>
                <w:rFonts w:eastAsia="楷体_GB2312"/>
                <w:bCs/>
                <w:color w:val="FF0000"/>
                <w:sz w:val="24"/>
              </w:rPr>
              <w:t>0</w:t>
            </w:r>
            <w:r w:rsidR="000204CA" w:rsidRPr="0006520E">
              <w:rPr>
                <w:rFonts w:eastAsia="楷体_GB2312" w:hint="eastAsia"/>
                <w:bCs/>
                <w:sz w:val="24"/>
              </w:rPr>
              <w:t>,</w:t>
            </w:r>
            <w:r w:rsidR="000204CA" w:rsidRPr="0006520E">
              <w:rPr>
                <w:rFonts w:eastAsia="楷体_GB2312"/>
                <w:bCs/>
                <w:color w:val="FF0000"/>
                <w:sz w:val="24"/>
              </w:rPr>
              <w:t>000</w:t>
            </w:r>
            <w:r w:rsidR="000204CA" w:rsidRPr="0006520E">
              <w:rPr>
                <w:rFonts w:eastAsia="楷体_GB2312"/>
                <w:bCs/>
                <w:sz w:val="24"/>
              </w:rPr>
              <w:t>元</w:t>
            </w:r>
            <w:r w:rsidR="000204CA" w:rsidRPr="0006520E">
              <w:rPr>
                <w:rFonts w:eastAsia="楷体_GB2312"/>
                <w:sz w:val="24"/>
              </w:rPr>
              <w:t>/</w:t>
            </w:r>
            <w:r w:rsidR="000204CA" w:rsidRPr="0006520E">
              <w:rPr>
                <w:rFonts w:eastAsia="楷体_GB2312"/>
                <w:sz w:val="24"/>
              </w:rPr>
              <w:t>月</w:t>
            </w:r>
            <w:r w:rsidR="000204CA" w:rsidRPr="0006520E">
              <w:rPr>
                <w:rFonts w:eastAsia="楷体_GB2312" w:hint="eastAsia"/>
                <w:sz w:val="24"/>
              </w:rPr>
              <w:t>，为</w:t>
            </w:r>
            <w:r w:rsidR="000204CA" w:rsidRPr="0006520E">
              <w:rPr>
                <w:rFonts w:eastAsia="楷体_GB2312" w:hint="eastAsia"/>
                <w:bCs/>
                <w:sz w:val="24"/>
              </w:rPr>
              <w:t>前职</w:t>
            </w:r>
            <w:r w:rsidR="000204CA" w:rsidRPr="0006520E">
              <w:rPr>
                <w:rFonts w:eastAsia="楷体_GB2312"/>
                <w:bCs/>
                <w:sz w:val="24"/>
              </w:rPr>
              <w:t>薪酬</w:t>
            </w:r>
            <w:r w:rsidR="000204CA" w:rsidRPr="0006520E">
              <w:rPr>
                <w:rFonts w:eastAsia="楷体_GB2312" w:hint="eastAsia"/>
                <w:bCs/>
                <w:sz w:val="24"/>
              </w:rPr>
              <w:t>约</w:t>
            </w:r>
            <w:r w:rsidR="000204CA" w:rsidRPr="0006520E">
              <w:rPr>
                <w:rFonts w:eastAsia="楷体_GB2312"/>
                <w:bCs/>
                <w:color w:val="FF0000"/>
                <w:sz w:val="24"/>
              </w:rPr>
              <w:t>0</w:t>
            </w:r>
            <w:r w:rsidR="000204CA" w:rsidRPr="0006520E">
              <w:rPr>
                <w:rFonts w:eastAsia="楷体_GB2312" w:hint="eastAsia"/>
                <w:bCs/>
                <w:color w:val="FF0000"/>
                <w:sz w:val="24"/>
              </w:rPr>
              <w:t>0</w:t>
            </w:r>
            <w:r w:rsidR="000204CA" w:rsidRPr="0006520E">
              <w:rPr>
                <w:rFonts w:eastAsia="楷体_GB2312" w:hint="eastAsia"/>
                <w:bCs/>
                <w:sz w:val="24"/>
              </w:rPr>
              <w:t>.</w:t>
            </w:r>
            <w:r w:rsidR="000204CA" w:rsidRPr="0006520E">
              <w:rPr>
                <w:rFonts w:eastAsia="楷体_GB2312"/>
                <w:bCs/>
                <w:sz w:val="24"/>
              </w:rPr>
              <w:t xml:space="preserve"> </w:t>
            </w:r>
            <w:r w:rsidR="000204CA" w:rsidRPr="0006520E">
              <w:rPr>
                <w:rFonts w:eastAsia="楷体_GB2312"/>
                <w:bCs/>
                <w:color w:val="FF0000"/>
                <w:sz w:val="24"/>
              </w:rPr>
              <w:t>0</w:t>
            </w:r>
            <w:r w:rsidR="000204CA" w:rsidRPr="0006520E">
              <w:rPr>
                <w:rFonts w:eastAsia="楷体_GB2312"/>
                <w:bCs/>
                <w:sz w:val="24"/>
              </w:rPr>
              <w:t>元</w:t>
            </w:r>
            <w:r w:rsidR="000204CA" w:rsidRPr="0006520E">
              <w:rPr>
                <w:rFonts w:eastAsia="楷体_GB2312"/>
                <w:bCs/>
                <w:sz w:val="24"/>
              </w:rPr>
              <w:t>/</w:t>
            </w:r>
            <w:r w:rsidR="000204CA" w:rsidRPr="0006520E">
              <w:rPr>
                <w:rFonts w:eastAsia="楷体_GB2312"/>
                <w:bCs/>
                <w:sz w:val="24"/>
              </w:rPr>
              <w:t>小时</w:t>
            </w:r>
            <w:r w:rsidR="000204CA" w:rsidRPr="0006520E">
              <w:rPr>
                <w:rFonts w:eastAsia="楷体_GB2312" w:hint="eastAsia"/>
                <w:sz w:val="24"/>
              </w:rPr>
              <w:t>×</w:t>
            </w:r>
            <w:r w:rsidR="000204CA" w:rsidRPr="0006520E">
              <w:rPr>
                <w:rFonts w:eastAsia="楷体_GB2312"/>
                <w:bCs/>
                <w:color w:val="FF0000"/>
                <w:sz w:val="24"/>
              </w:rPr>
              <w:t>000</w:t>
            </w:r>
            <w:r w:rsidR="000204CA" w:rsidRPr="0006520E">
              <w:rPr>
                <w:rFonts w:eastAsia="楷体_GB2312"/>
                <w:bCs/>
                <w:sz w:val="24"/>
              </w:rPr>
              <w:t>小时</w:t>
            </w:r>
            <w:r w:rsidR="000204CA" w:rsidRPr="0006520E">
              <w:rPr>
                <w:rFonts w:eastAsia="楷体_GB2312"/>
                <w:sz w:val="24"/>
              </w:rPr>
              <w:t>/</w:t>
            </w:r>
            <w:r w:rsidR="000204CA" w:rsidRPr="0006520E">
              <w:rPr>
                <w:rFonts w:eastAsia="楷体_GB2312"/>
                <w:sz w:val="24"/>
              </w:rPr>
              <w:t>月</w:t>
            </w:r>
            <w:r w:rsidR="000204CA" w:rsidRPr="0006520E">
              <w:rPr>
                <w:rFonts w:eastAsia="楷体_GB2312" w:hint="eastAsia"/>
                <w:sz w:val="24"/>
              </w:rPr>
              <w:t>（</w:t>
            </w:r>
            <w:r w:rsidR="000204CA" w:rsidRPr="0006520E">
              <w:rPr>
                <w:rFonts w:eastAsia="楷体_GB2312"/>
                <w:sz w:val="24"/>
              </w:rPr>
              <w:t>工</w:t>
            </w:r>
            <w:r w:rsidR="000204CA" w:rsidRPr="0006520E">
              <w:rPr>
                <w:rFonts w:eastAsia="楷体_GB2312"/>
                <w:bCs/>
                <w:sz w:val="24"/>
              </w:rPr>
              <w:t>日</w:t>
            </w:r>
            <w:r w:rsidR="000204CA" w:rsidRPr="0006520E">
              <w:rPr>
                <w:rFonts w:eastAsia="楷体_GB2312" w:hint="eastAsia"/>
                <w:bCs/>
                <w:color w:val="FF0000"/>
                <w:sz w:val="24"/>
                <w:u w:val="single"/>
              </w:rPr>
              <w:t>00</w:t>
            </w:r>
            <w:r w:rsidR="000204CA" w:rsidRPr="0006520E">
              <w:rPr>
                <w:rFonts w:eastAsia="楷体_GB2312" w:hint="eastAsia"/>
                <w:sz w:val="24"/>
              </w:rPr>
              <w:t>.4</w:t>
            </w:r>
            <w:r w:rsidR="000204CA" w:rsidRPr="0006520E">
              <w:rPr>
                <w:rFonts w:eastAsia="楷体_GB2312" w:hint="eastAsia"/>
                <w:sz w:val="24"/>
              </w:rPr>
              <w:t>天</w:t>
            </w:r>
            <w:r w:rsidR="000204CA" w:rsidRPr="0006520E">
              <w:rPr>
                <w:rFonts w:eastAsia="楷体_GB2312"/>
                <w:sz w:val="24"/>
              </w:rPr>
              <w:t>/</w:t>
            </w:r>
            <w:r w:rsidR="000204CA" w:rsidRPr="0006520E">
              <w:rPr>
                <w:rFonts w:eastAsia="楷体_GB2312" w:hint="eastAsia"/>
                <w:sz w:val="24"/>
              </w:rPr>
              <w:t>月×</w:t>
            </w:r>
            <w:r w:rsidR="000204CA" w:rsidRPr="0006520E">
              <w:rPr>
                <w:rFonts w:eastAsia="楷体_GB2312" w:hint="eastAsia"/>
                <w:sz w:val="24"/>
              </w:rPr>
              <w:t>8</w:t>
            </w:r>
            <w:r w:rsidR="000204CA" w:rsidRPr="0006520E">
              <w:rPr>
                <w:rFonts w:eastAsia="楷体_GB2312" w:hint="eastAsia"/>
                <w:sz w:val="24"/>
              </w:rPr>
              <w:t>小时</w:t>
            </w:r>
            <w:r w:rsidR="000204CA" w:rsidRPr="0006520E">
              <w:rPr>
                <w:rFonts w:eastAsia="楷体_GB2312" w:hint="eastAsia"/>
                <w:sz w:val="24"/>
              </w:rPr>
              <w:t>/</w:t>
            </w:r>
            <w:r w:rsidR="000204CA" w:rsidRPr="0006520E">
              <w:rPr>
                <w:rFonts w:eastAsia="楷体_GB2312" w:hint="eastAsia"/>
                <w:sz w:val="24"/>
              </w:rPr>
              <w:t>天</w:t>
            </w:r>
            <w:r w:rsidR="000204CA" w:rsidRPr="0006520E">
              <w:rPr>
                <w:rFonts w:eastAsia="楷体_GB2312" w:hint="eastAsia"/>
                <w:bCs/>
                <w:sz w:val="24"/>
              </w:rPr>
              <w:t>+</w:t>
            </w:r>
            <w:r w:rsidR="000204CA" w:rsidRPr="0006520E">
              <w:rPr>
                <w:rFonts w:eastAsia="楷体_GB2312"/>
                <w:sz w:val="24"/>
              </w:rPr>
              <w:t>等候工作</w:t>
            </w:r>
            <w:r w:rsidR="000204CA" w:rsidRPr="0006520E">
              <w:rPr>
                <w:rFonts w:eastAsia="楷体_GB2312" w:hint="eastAsia"/>
                <w:bCs/>
                <w:color w:val="FF0000"/>
                <w:sz w:val="24"/>
                <w:u w:val="single"/>
              </w:rPr>
              <w:t>00</w:t>
            </w:r>
            <w:r w:rsidR="000204CA" w:rsidRPr="0006520E">
              <w:rPr>
                <w:rFonts w:eastAsia="楷体_GB2312" w:hint="eastAsia"/>
                <w:sz w:val="24"/>
              </w:rPr>
              <w:t>.4</w:t>
            </w:r>
            <w:r w:rsidR="000204CA" w:rsidRPr="0006520E">
              <w:rPr>
                <w:rFonts w:eastAsia="楷体_GB2312"/>
                <w:bCs/>
                <w:sz w:val="24"/>
              </w:rPr>
              <w:t>天</w:t>
            </w:r>
            <w:r w:rsidR="000204CA" w:rsidRPr="0006520E">
              <w:rPr>
                <w:rFonts w:eastAsia="楷体_GB2312"/>
                <w:sz w:val="24"/>
              </w:rPr>
              <w:t>/</w:t>
            </w:r>
            <w:r w:rsidR="000204CA" w:rsidRPr="0006520E">
              <w:rPr>
                <w:rFonts w:eastAsia="楷体_GB2312"/>
                <w:bCs/>
                <w:sz w:val="24"/>
              </w:rPr>
              <w:t>月</w:t>
            </w:r>
            <w:r w:rsidR="000204CA" w:rsidRPr="0006520E">
              <w:rPr>
                <w:rFonts w:eastAsia="楷体_GB2312" w:hint="eastAsia"/>
                <w:sz w:val="24"/>
              </w:rPr>
              <w:t>×</w:t>
            </w:r>
            <w:r w:rsidR="000204CA" w:rsidRPr="0006520E">
              <w:rPr>
                <w:rFonts w:eastAsia="楷体_GB2312" w:hint="eastAsia"/>
                <w:bCs/>
                <w:color w:val="FF0000"/>
                <w:sz w:val="24"/>
                <w:u w:val="single"/>
              </w:rPr>
              <w:t>0</w:t>
            </w:r>
            <w:r w:rsidR="000204CA" w:rsidRPr="0006520E">
              <w:rPr>
                <w:rFonts w:eastAsia="楷体_GB2312"/>
                <w:bCs/>
                <w:sz w:val="24"/>
              </w:rPr>
              <w:t>小时</w:t>
            </w:r>
            <w:r w:rsidR="000204CA" w:rsidRPr="0006520E">
              <w:rPr>
                <w:rFonts w:eastAsia="楷体_GB2312"/>
                <w:bCs/>
                <w:sz w:val="24"/>
              </w:rPr>
              <w:t>/</w:t>
            </w:r>
            <w:r w:rsidR="000204CA" w:rsidRPr="0006520E">
              <w:rPr>
                <w:rFonts w:eastAsia="楷体_GB2312"/>
                <w:bCs/>
                <w:sz w:val="24"/>
              </w:rPr>
              <w:t>天</w:t>
            </w:r>
            <w:r w:rsidR="000204CA" w:rsidRPr="0006520E">
              <w:rPr>
                <w:rFonts w:eastAsia="楷体_GB2312"/>
                <w:sz w:val="24"/>
              </w:rPr>
              <w:t>÷</w:t>
            </w:r>
            <w:r w:rsidR="000204CA" w:rsidRPr="0006520E">
              <w:rPr>
                <w:rFonts w:eastAsia="楷体_GB2312" w:hint="eastAsia"/>
                <w:sz w:val="24"/>
              </w:rPr>
              <w:t>2</w:t>
            </w:r>
            <w:r w:rsidR="00B6025D" w:rsidRPr="0006520E">
              <w:rPr>
                <w:rFonts w:eastAsia="楷体_GB2312" w:hint="eastAsia"/>
                <w:sz w:val="24"/>
              </w:rPr>
              <w:t>即</w:t>
            </w:r>
            <w:r w:rsidR="000204CA" w:rsidRPr="0006520E">
              <w:rPr>
                <w:rFonts w:eastAsia="楷体_GB2312" w:hint="eastAsia"/>
                <w:sz w:val="24"/>
              </w:rPr>
              <w:t>半价）</w:t>
            </w:r>
            <w:r w:rsidR="000204CA" w:rsidRPr="0006520E">
              <w:rPr>
                <w:rFonts w:eastAsia="楷体_GB2312" w:hint="eastAsia"/>
                <w:sz w:val="24"/>
              </w:rPr>
              <w:t>+</w:t>
            </w:r>
            <w:r w:rsidR="000204CA" w:rsidRPr="0006520E">
              <w:rPr>
                <w:rFonts w:eastAsia="楷体_GB2312" w:hint="eastAsia"/>
                <w:bCs/>
                <w:sz w:val="24"/>
              </w:rPr>
              <w:t>商定</w:t>
            </w:r>
            <w:r w:rsidR="000204CA" w:rsidRPr="0006520E">
              <w:rPr>
                <w:rFonts w:eastAsia="楷体_GB2312" w:hint="eastAsia"/>
                <w:bCs/>
                <w:color w:val="FF0000"/>
                <w:sz w:val="24"/>
              </w:rPr>
              <w:t>增</w:t>
            </w:r>
            <w:r w:rsidR="000204CA" w:rsidRPr="0006520E">
              <w:rPr>
                <w:rFonts w:eastAsia="楷体_GB2312"/>
                <w:bCs/>
                <w:sz w:val="24"/>
              </w:rPr>
              <w:t>/</w:t>
            </w:r>
            <w:r w:rsidR="000204CA" w:rsidRPr="0006520E">
              <w:rPr>
                <w:rFonts w:eastAsia="楷体_GB2312" w:hint="eastAsia"/>
                <w:bCs/>
                <w:color w:val="FF0000"/>
                <w:sz w:val="24"/>
              </w:rPr>
              <w:t>减</w:t>
            </w:r>
            <w:r w:rsidR="000204CA" w:rsidRPr="0006520E">
              <w:rPr>
                <w:rFonts w:eastAsia="楷体_GB2312"/>
                <w:bCs/>
                <w:color w:val="FF0000"/>
                <w:sz w:val="24"/>
              </w:rPr>
              <w:t>0</w:t>
            </w:r>
            <w:r w:rsidR="000204CA" w:rsidRPr="0006520E">
              <w:rPr>
                <w:rFonts w:eastAsia="楷体_GB2312" w:hint="eastAsia"/>
                <w:bCs/>
                <w:sz w:val="24"/>
              </w:rPr>
              <w:t>,</w:t>
            </w:r>
            <w:r w:rsidR="000204CA" w:rsidRPr="0006520E">
              <w:rPr>
                <w:rFonts w:eastAsia="楷体_GB2312"/>
                <w:bCs/>
                <w:color w:val="FF0000"/>
                <w:sz w:val="24"/>
              </w:rPr>
              <w:t>000</w:t>
            </w:r>
            <w:r w:rsidR="000204CA" w:rsidRPr="0006520E">
              <w:rPr>
                <w:rFonts w:eastAsia="楷体_GB2312"/>
                <w:bCs/>
                <w:sz w:val="24"/>
              </w:rPr>
              <w:t>元</w:t>
            </w:r>
            <w:r w:rsidR="000204CA" w:rsidRPr="0006520E">
              <w:rPr>
                <w:rFonts w:eastAsia="楷体_GB2312"/>
                <w:sz w:val="24"/>
              </w:rPr>
              <w:t>/</w:t>
            </w:r>
            <w:r w:rsidR="000204CA" w:rsidRPr="0006520E">
              <w:rPr>
                <w:rFonts w:eastAsia="楷体_GB2312"/>
                <w:sz w:val="24"/>
              </w:rPr>
              <w:t>月</w:t>
            </w:r>
            <w:r w:rsidR="000204CA" w:rsidRPr="0006520E">
              <w:rPr>
                <w:rFonts w:eastAsia="楷体_GB2312" w:hint="eastAsia"/>
                <w:bCs/>
                <w:sz w:val="24"/>
              </w:rPr>
              <w:t>。</w:t>
            </w:r>
          </w:p>
        </w:tc>
      </w:tr>
      <w:tr w:rsidR="008561A2" w:rsidRPr="004509E7" w:rsidTr="002D56F1">
        <w:trPr>
          <w:cantSplit/>
          <w:trHeight w:val="938"/>
          <w:jc w:val="center"/>
        </w:trPr>
        <w:tc>
          <w:tcPr>
            <w:tcW w:w="368" w:type="dxa"/>
            <w:vMerge/>
            <w:vAlign w:val="center"/>
          </w:tcPr>
          <w:p w:rsidR="008561A2" w:rsidRPr="004509E7" w:rsidRDefault="008561A2" w:rsidP="00560E9B">
            <w:pPr>
              <w:jc w:val="center"/>
              <w:rPr>
                <w:rFonts w:eastAsia="楷体_GB2312"/>
                <w:bCs/>
                <w:sz w:val="24"/>
              </w:rPr>
            </w:pPr>
          </w:p>
        </w:tc>
        <w:tc>
          <w:tcPr>
            <w:tcW w:w="366" w:type="dxa"/>
            <w:vMerge/>
            <w:vAlign w:val="center"/>
          </w:tcPr>
          <w:p w:rsidR="008561A2" w:rsidRPr="004D301C" w:rsidRDefault="008561A2" w:rsidP="00560E9B">
            <w:pPr>
              <w:jc w:val="center"/>
              <w:rPr>
                <w:rFonts w:eastAsia="楷体_GB2312"/>
                <w:bCs/>
                <w:sz w:val="24"/>
              </w:rPr>
            </w:pPr>
          </w:p>
        </w:tc>
        <w:tc>
          <w:tcPr>
            <w:tcW w:w="9698" w:type="dxa"/>
            <w:gridSpan w:val="18"/>
            <w:vAlign w:val="center"/>
          </w:tcPr>
          <w:p w:rsidR="008561A2" w:rsidRPr="0006520E" w:rsidRDefault="008561A2" w:rsidP="00C80E7D">
            <w:pPr>
              <w:rPr>
                <w:rFonts w:eastAsia="楷体_GB2312"/>
                <w:bCs/>
                <w:sz w:val="24"/>
              </w:rPr>
            </w:pPr>
            <w:r w:rsidRPr="0006520E">
              <w:rPr>
                <w:rFonts w:eastAsia="楷体_GB2312" w:hint="eastAsia"/>
                <w:bCs/>
                <w:sz w:val="24"/>
              </w:rPr>
              <w:t>出售时间及心思都花在工作上的考勤薪酬</w:t>
            </w:r>
            <w:r w:rsidRPr="0006520E">
              <w:rPr>
                <w:rFonts w:eastAsia="楷体_GB2312" w:hint="eastAsia"/>
                <w:sz w:val="24"/>
              </w:rPr>
              <w:t>分：</w:t>
            </w:r>
            <w:r w:rsidRPr="0006520E">
              <w:rPr>
                <w:rFonts w:eastAsia="楷体_GB2312" w:hint="eastAsia"/>
                <w:bCs/>
                <w:sz w:val="24"/>
              </w:rPr>
              <w:t>1</w:t>
            </w:r>
            <w:r w:rsidRPr="0006520E">
              <w:rPr>
                <w:rFonts w:eastAsia="楷体_GB2312" w:hint="eastAsia"/>
                <w:bCs/>
                <w:sz w:val="24"/>
              </w:rPr>
              <w:t>、</w:t>
            </w:r>
            <w:r w:rsidRPr="0006520E">
              <w:rPr>
                <w:rFonts w:eastAsia="楷体_GB2312"/>
                <w:bCs/>
                <w:color w:val="FF0000"/>
                <w:sz w:val="24"/>
              </w:rPr>
              <w:t>0</w:t>
            </w:r>
            <w:r w:rsidRPr="0006520E">
              <w:rPr>
                <w:rFonts w:eastAsia="楷体_GB2312" w:hint="eastAsia"/>
                <w:bCs/>
                <w:sz w:val="24"/>
              </w:rPr>
              <w:t>,</w:t>
            </w:r>
            <w:r w:rsidRPr="0006520E">
              <w:rPr>
                <w:rFonts w:eastAsia="楷体_GB2312"/>
                <w:bCs/>
                <w:color w:val="FF0000"/>
                <w:sz w:val="24"/>
              </w:rPr>
              <w:t>000</w:t>
            </w:r>
            <w:r w:rsidRPr="0006520E">
              <w:rPr>
                <w:rFonts w:eastAsia="楷体_GB2312" w:hint="eastAsia"/>
                <w:bCs/>
                <w:sz w:val="24"/>
              </w:rPr>
              <w:t>元</w:t>
            </w:r>
            <w:r w:rsidRPr="0006520E">
              <w:rPr>
                <w:rFonts w:eastAsia="楷体_GB2312" w:hint="eastAsia"/>
                <w:bCs/>
                <w:sz w:val="24"/>
              </w:rPr>
              <w:t>/</w:t>
            </w:r>
            <w:r w:rsidRPr="0006520E">
              <w:rPr>
                <w:rFonts w:eastAsia="楷体_GB2312" w:hint="eastAsia"/>
                <w:bCs/>
                <w:sz w:val="24"/>
              </w:rPr>
              <w:t>月（其中商业秘密保密费</w:t>
            </w:r>
            <w:r w:rsidRPr="0006520E">
              <w:rPr>
                <w:rFonts w:eastAsia="楷体_GB2312" w:hint="eastAsia"/>
                <w:bCs/>
                <w:sz w:val="24"/>
              </w:rPr>
              <w:t>1,000</w:t>
            </w:r>
            <w:r w:rsidRPr="0006520E">
              <w:rPr>
                <w:rFonts w:eastAsia="楷体_GB2312" w:hint="eastAsia"/>
                <w:bCs/>
                <w:sz w:val="24"/>
              </w:rPr>
              <w:t>元</w:t>
            </w:r>
            <w:r w:rsidRPr="0006520E">
              <w:rPr>
                <w:rFonts w:eastAsia="楷体_GB2312" w:hint="eastAsia"/>
                <w:bCs/>
                <w:sz w:val="24"/>
              </w:rPr>
              <w:t>/</w:t>
            </w:r>
            <w:r w:rsidRPr="0006520E">
              <w:rPr>
                <w:rFonts w:eastAsia="楷体_GB2312" w:hint="eastAsia"/>
                <w:bCs/>
                <w:sz w:val="24"/>
              </w:rPr>
              <w:t>月；迟到早退每次减</w:t>
            </w:r>
            <w:r w:rsidRPr="0006520E">
              <w:rPr>
                <w:rFonts w:eastAsia="楷体_GB2312" w:hint="eastAsia"/>
                <w:bCs/>
                <w:sz w:val="24"/>
                <w:u w:val="single"/>
              </w:rPr>
              <w:t>5</w:t>
            </w:r>
            <w:r w:rsidRPr="0006520E">
              <w:rPr>
                <w:rFonts w:eastAsia="楷体_GB2312" w:hint="eastAsia"/>
                <w:bCs/>
                <w:sz w:val="24"/>
              </w:rPr>
              <w:t>0</w:t>
            </w:r>
            <w:r w:rsidRPr="0006520E">
              <w:rPr>
                <w:rFonts w:eastAsia="楷体_GB2312" w:hint="eastAsia"/>
                <w:bCs/>
                <w:sz w:val="24"/>
              </w:rPr>
              <w:t>元、法定工时</w:t>
            </w:r>
            <w:r w:rsidRPr="0006520E">
              <w:rPr>
                <w:rFonts w:eastAsia="楷体_GB2312" w:hint="eastAsia"/>
                <w:bCs/>
                <w:sz w:val="24"/>
              </w:rPr>
              <w:t>8</w:t>
            </w:r>
            <w:r w:rsidRPr="0006520E">
              <w:rPr>
                <w:rFonts w:eastAsia="楷体_GB2312" w:hint="eastAsia"/>
                <w:bCs/>
                <w:sz w:val="24"/>
              </w:rPr>
              <w:t>小时和等候工作时数半价的多勤缺勤按日薪时薪加减等加减项后兑现金）。</w:t>
            </w:r>
            <w:r w:rsidRPr="0006520E">
              <w:rPr>
                <w:rFonts w:eastAsia="楷体_GB2312" w:hint="eastAsia"/>
                <w:bCs/>
                <w:sz w:val="24"/>
              </w:rPr>
              <w:t>2</w:t>
            </w:r>
            <w:r w:rsidRPr="0006520E">
              <w:rPr>
                <w:rFonts w:eastAsia="楷体_GB2312" w:hint="eastAsia"/>
                <w:bCs/>
                <w:sz w:val="24"/>
              </w:rPr>
              <w:t>、</w:t>
            </w:r>
            <w:r w:rsidRPr="0006520E">
              <w:rPr>
                <w:rFonts w:eastAsia="楷体_GB2312"/>
                <w:bCs/>
                <w:color w:val="FF0000"/>
                <w:sz w:val="24"/>
              </w:rPr>
              <w:t>0</w:t>
            </w:r>
            <w:r w:rsidRPr="0006520E">
              <w:rPr>
                <w:rFonts w:eastAsia="楷体_GB2312" w:hint="eastAsia"/>
                <w:bCs/>
                <w:sz w:val="24"/>
              </w:rPr>
              <w:t>,</w:t>
            </w:r>
            <w:r w:rsidRPr="0006520E">
              <w:rPr>
                <w:rFonts w:eastAsia="楷体_GB2312"/>
                <w:bCs/>
                <w:color w:val="FF0000"/>
                <w:sz w:val="24"/>
              </w:rPr>
              <w:t>000</w:t>
            </w:r>
            <w:r w:rsidRPr="0006520E">
              <w:rPr>
                <w:rFonts w:eastAsia="楷体_GB2312" w:hint="eastAsia"/>
                <w:bCs/>
                <w:sz w:val="24"/>
              </w:rPr>
              <w:t>元</w:t>
            </w:r>
            <w:r w:rsidRPr="0006520E">
              <w:rPr>
                <w:rFonts w:eastAsia="楷体_GB2312" w:hint="eastAsia"/>
                <w:bCs/>
                <w:sz w:val="24"/>
              </w:rPr>
              <w:t>/</w:t>
            </w:r>
            <w:r w:rsidRPr="0006520E">
              <w:rPr>
                <w:rFonts w:eastAsia="楷体_GB2312" w:hint="eastAsia"/>
                <w:bCs/>
                <w:sz w:val="24"/>
              </w:rPr>
              <w:t>月（</w:t>
            </w:r>
            <w:r w:rsidRPr="0006520E">
              <w:rPr>
                <w:rFonts w:eastAsia="楷体_GB2312"/>
                <w:bCs/>
                <w:sz w:val="24"/>
              </w:rPr>
              <w:t>雇员</w:t>
            </w:r>
            <w:r w:rsidRPr="0006520E">
              <w:rPr>
                <w:rFonts w:eastAsia="楷体_GB2312" w:hint="eastAsia"/>
                <w:bCs/>
                <w:sz w:val="24"/>
              </w:rPr>
              <w:t>未兑现服从雇主确定的休息次数及每次起讫日和等候起讫时点、雇主指定的办公室或宿舍等地点等候工作承诺，每项每次减少</w:t>
            </w:r>
            <w:r w:rsidRPr="0006520E">
              <w:rPr>
                <w:rFonts w:eastAsia="楷体_GB2312" w:hint="eastAsia"/>
                <w:bCs/>
                <w:sz w:val="24"/>
                <w:u w:val="single"/>
              </w:rPr>
              <w:t>2</w:t>
            </w:r>
            <w:r w:rsidRPr="0006520E">
              <w:rPr>
                <w:rFonts w:eastAsia="楷体_GB2312" w:hint="eastAsia"/>
                <w:bCs/>
                <w:sz w:val="24"/>
              </w:rPr>
              <w:t>00</w:t>
            </w:r>
            <w:r w:rsidRPr="0006520E">
              <w:rPr>
                <w:rFonts w:eastAsia="楷体_GB2312" w:hint="eastAsia"/>
                <w:bCs/>
                <w:sz w:val="24"/>
              </w:rPr>
              <w:t>元后兑现金）。</w:t>
            </w:r>
            <w:r w:rsidRPr="0006520E">
              <w:rPr>
                <w:rFonts w:eastAsia="楷体_GB2312" w:hint="eastAsia"/>
                <w:bCs/>
                <w:sz w:val="24"/>
              </w:rPr>
              <w:t>3</w:t>
            </w:r>
            <w:r w:rsidRPr="0006520E">
              <w:rPr>
                <w:rFonts w:eastAsia="楷体_GB2312" w:hint="eastAsia"/>
                <w:bCs/>
                <w:sz w:val="24"/>
              </w:rPr>
              <w:t>、</w:t>
            </w:r>
            <w:r w:rsidRPr="0006520E">
              <w:rPr>
                <w:rFonts w:eastAsia="楷体_GB2312"/>
                <w:bCs/>
                <w:color w:val="FF0000"/>
                <w:sz w:val="24"/>
              </w:rPr>
              <w:t>0</w:t>
            </w:r>
            <w:r w:rsidRPr="0006520E">
              <w:rPr>
                <w:rFonts w:eastAsia="楷体_GB2312" w:hint="eastAsia"/>
                <w:bCs/>
                <w:sz w:val="24"/>
              </w:rPr>
              <w:t>,</w:t>
            </w:r>
            <w:r w:rsidRPr="0006520E">
              <w:rPr>
                <w:rFonts w:eastAsia="楷体_GB2312"/>
                <w:bCs/>
                <w:color w:val="FF0000"/>
                <w:sz w:val="24"/>
              </w:rPr>
              <w:t>000</w:t>
            </w:r>
            <w:r w:rsidRPr="0006520E">
              <w:rPr>
                <w:rFonts w:eastAsia="楷体_GB2312" w:hint="eastAsia"/>
                <w:bCs/>
                <w:sz w:val="24"/>
              </w:rPr>
              <w:t>元</w:t>
            </w:r>
            <w:r w:rsidRPr="0006520E">
              <w:rPr>
                <w:rFonts w:eastAsia="楷体_GB2312" w:hint="eastAsia"/>
                <w:bCs/>
                <w:sz w:val="24"/>
              </w:rPr>
              <w:t>/</w:t>
            </w:r>
            <w:r w:rsidRPr="0006520E">
              <w:rPr>
                <w:rFonts w:eastAsia="楷体_GB2312" w:hint="eastAsia"/>
                <w:bCs/>
                <w:sz w:val="24"/>
              </w:rPr>
              <w:t>月（</w:t>
            </w:r>
            <w:r w:rsidRPr="0006520E">
              <w:rPr>
                <w:rFonts w:eastAsia="楷体_GB2312"/>
                <w:bCs/>
                <w:sz w:val="24"/>
              </w:rPr>
              <w:t>雇员</w:t>
            </w:r>
            <w:r w:rsidRPr="0006520E">
              <w:rPr>
                <w:rFonts w:eastAsia="楷体_GB2312" w:hint="eastAsia"/>
                <w:bCs/>
                <w:sz w:val="24"/>
              </w:rPr>
              <w:t>未兑现劳务出勤天数及时数承诺，每项每次减少</w:t>
            </w:r>
            <w:r w:rsidRPr="0006520E">
              <w:rPr>
                <w:rFonts w:eastAsia="楷体_GB2312" w:hint="eastAsia"/>
                <w:bCs/>
                <w:sz w:val="24"/>
                <w:u w:val="single"/>
              </w:rPr>
              <w:t>5</w:t>
            </w:r>
            <w:r w:rsidRPr="0006520E">
              <w:rPr>
                <w:rFonts w:eastAsia="楷体_GB2312" w:hint="eastAsia"/>
                <w:bCs/>
                <w:sz w:val="24"/>
              </w:rPr>
              <w:t>00</w:t>
            </w:r>
            <w:r w:rsidRPr="0006520E">
              <w:rPr>
                <w:rFonts w:eastAsia="楷体_GB2312"/>
                <w:bCs/>
                <w:sz w:val="24"/>
              </w:rPr>
              <w:t>元</w:t>
            </w:r>
            <w:r w:rsidRPr="0006520E">
              <w:rPr>
                <w:rFonts w:eastAsia="楷体_GB2312" w:hint="eastAsia"/>
                <w:bCs/>
                <w:sz w:val="24"/>
              </w:rPr>
              <w:t>后兑现金）。</w:t>
            </w:r>
            <w:r w:rsidRPr="0006520E">
              <w:rPr>
                <w:rFonts w:eastAsia="楷体_GB2312" w:hint="eastAsia"/>
                <w:bCs/>
                <w:sz w:val="24"/>
              </w:rPr>
              <w:t>4</w:t>
            </w:r>
            <w:r w:rsidRPr="0006520E">
              <w:rPr>
                <w:rFonts w:eastAsia="楷体_GB2312" w:hint="eastAsia"/>
                <w:bCs/>
                <w:sz w:val="24"/>
              </w:rPr>
              <w:t>、</w:t>
            </w:r>
            <w:r w:rsidRPr="0006520E">
              <w:rPr>
                <w:rFonts w:eastAsia="楷体_GB2312"/>
                <w:bCs/>
                <w:color w:val="FF0000"/>
                <w:sz w:val="24"/>
              </w:rPr>
              <w:t>0</w:t>
            </w:r>
            <w:r w:rsidRPr="0006520E">
              <w:rPr>
                <w:rFonts w:eastAsia="楷体_GB2312" w:hint="eastAsia"/>
                <w:bCs/>
                <w:sz w:val="24"/>
              </w:rPr>
              <w:t>,</w:t>
            </w:r>
            <w:r w:rsidRPr="0006520E">
              <w:rPr>
                <w:rFonts w:eastAsia="楷体_GB2312"/>
                <w:bCs/>
                <w:color w:val="FF0000"/>
                <w:sz w:val="24"/>
              </w:rPr>
              <w:t>000</w:t>
            </w:r>
            <w:r w:rsidRPr="0006520E">
              <w:rPr>
                <w:rFonts w:eastAsia="楷体_GB2312" w:hint="eastAsia"/>
                <w:bCs/>
                <w:sz w:val="24"/>
              </w:rPr>
              <w:t>元</w:t>
            </w:r>
            <w:r w:rsidRPr="0006520E">
              <w:rPr>
                <w:rFonts w:eastAsia="楷体_GB2312" w:hint="eastAsia"/>
                <w:bCs/>
                <w:sz w:val="24"/>
              </w:rPr>
              <w:t>/</w:t>
            </w:r>
            <w:r w:rsidRPr="0006520E">
              <w:rPr>
                <w:rFonts w:eastAsia="楷体_GB2312" w:hint="eastAsia"/>
                <w:bCs/>
                <w:sz w:val="24"/>
              </w:rPr>
              <w:t>月（雇员需要驻家上班，减少</w:t>
            </w:r>
            <w:r w:rsidRPr="0006520E">
              <w:rPr>
                <w:rFonts w:eastAsia="楷体_GB2312" w:hint="eastAsia"/>
                <w:bCs/>
                <w:sz w:val="24"/>
                <w:u w:val="single"/>
              </w:rPr>
              <w:t>2</w:t>
            </w:r>
            <w:r w:rsidRPr="0006520E">
              <w:rPr>
                <w:rFonts w:eastAsia="楷体_GB2312" w:hint="eastAsia"/>
                <w:bCs/>
                <w:sz w:val="24"/>
              </w:rPr>
              <w:t>00</w:t>
            </w:r>
            <w:r w:rsidRPr="0006520E">
              <w:rPr>
                <w:rFonts w:eastAsia="楷体_GB2312" w:hint="eastAsia"/>
                <w:bCs/>
                <w:sz w:val="24"/>
              </w:rPr>
              <w:t>元</w:t>
            </w:r>
            <w:r w:rsidRPr="0006520E">
              <w:rPr>
                <w:rFonts w:eastAsia="楷体_GB2312" w:hint="eastAsia"/>
                <w:bCs/>
                <w:sz w:val="24"/>
              </w:rPr>
              <w:t>/</w:t>
            </w:r>
            <w:r w:rsidRPr="0006520E">
              <w:rPr>
                <w:rFonts w:eastAsia="楷体_GB2312" w:hint="eastAsia"/>
                <w:bCs/>
                <w:sz w:val="24"/>
              </w:rPr>
              <w:t>天后兑现金）</w:t>
            </w:r>
            <w:r w:rsidRPr="0006520E">
              <w:rPr>
                <w:rFonts w:eastAsia="楷体_GB2312" w:hint="eastAsia"/>
                <w:bCs/>
                <w:color w:val="FF0000"/>
                <w:sz w:val="24"/>
              </w:rPr>
              <w:t>【</w:t>
            </w:r>
            <w:r w:rsidRPr="0006520E">
              <w:rPr>
                <w:rFonts w:eastAsia="楷体_GB2312" w:hint="eastAsia"/>
                <w:bCs/>
                <w:sz w:val="24"/>
              </w:rPr>
              <w:t>。默录龙腾文化考核年终奖额度</w:t>
            </w:r>
            <w:r w:rsidRPr="0006520E">
              <w:rPr>
                <w:rFonts w:eastAsia="楷体_GB2312"/>
                <w:bCs/>
                <w:color w:val="FF0000"/>
                <w:sz w:val="24"/>
                <w:u w:val="single"/>
              </w:rPr>
              <w:t>00</w:t>
            </w:r>
            <w:r w:rsidRPr="0006520E">
              <w:rPr>
                <w:rFonts w:eastAsia="楷体_GB2312" w:hint="eastAsia"/>
                <w:bCs/>
                <w:color w:val="FF0000"/>
                <w:sz w:val="24"/>
                <w:u w:val="single"/>
              </w:rPr>
              <w:t>0</w:t>
            </w:r>
            <w:r w:rsidRPr="0006520E">
              <w:rPr>
                <w:rFonts w:eastAsia="楷体_GB2312" w:hint="eastAsia"/>
                <w:bCs/>
                <w:sz w:val="24"/>
              </w:rPr>
              <w:t>元</w:t>
            </w:r>
            <w:r w:rsidRPr="0006520E">
              <w:rPr>
                <w:rFonts w:eastAsia="楷体_GB2312" w:hint="eastAsia"/>
                <w:bCs/>
                <w:sz w:val="24"/>
              </w:rPr>
              <w:t>/</w:t>
            </w:r>
            <w:r w:rsidRPr="0006520E">
              <w:rPr>
                <w:rFonts w:eastAsia="楷体_GB2312"/>
                <w:sz w:val="24"/>
              </w:rPr>
              <w:t>月</w:t>
            </w:r>
            <w:r w:rsidRPr="0006520E">
              <w:rPr>
                <w:rFonts w:eastAsia="楷体_GB2312" w:hint="eastAsia"/>
                <w:bCs/>
                <w:color w:val="FF0000"/>
                <w:sz w:val="24"/>
              </w:rPr>
              <w:t>】</w:t>
            </w:r>
            <w:r w:rsidRPr="0006520E">
              <w:rPr>
                <w:rFonts w:eastAsia="楷体_GB2312" w:hint="eastAsia"/>
                <w:bCs/>
                <w:sz w:val="24"/>
              </w:rPr>
              <w:t>。</w:t>
            </w:r>
          </w:p>
        </w:tc>
      </w:tr>
      <w:tr w:rsidR="003A661F" w:rsidRPr="004509E7" w:rsidTr="002D56F1">
        <w:trPr>
          <w:cantSplit/>
          <w:trHeight w:val="556"/>
          <w:jc w:val="center"/>
        </w:trPr>
        <w:tc>
          <w:tcPr>
            <w:tcW w:w="368" w:type="dxa"/>
            <w:vMerge/>
            <w:vAlign w:val="center"/>
          </w:tcPr>
          <w:p w:rsidR="003A661F" w:rsidRPr="004509E7" w:rsidRDefault="003A661F" w:rsidP="00560E9B">
            <w:pPr>
              <w:jc w:val="center"/>
              <w:rPr>
                <w:rFonts w:eastAsia="楷体_GB2312"/>
                <w:bCs/>
                <w:sz w:val="24"/>
              </w:rPr>
            </w:pPr>
          </w:p>
        </w:tc>
        <w:tc>
          <w:tcPr>
            <w:tcW w:w="366" w:type="dxa"/>
            <w:vMerge/>
            <w:vAlign w:val="center"/>
          </w:tcPr>
          <w:p w:rsidR="003A661F" w:rsidRPr="004D301C" w:rsidRDefault="003A661F" w:rsidP="00560E9B">
            <w:pPr>
              <w:jc w:val="center"/>
              <w:rPr>
                <w:rFonts w:eastAsia="楷体_GB2312"/>
                <w:bCs/>
                <w:sz w:val="24"/>
              </w:rPr>
            </w:pPr>
          </w:p>
        </w:tc>
        <w:tc>
          <w:tcPr>
            <w:tcW w:w="9698" w:type="dxa"/>
            <w:gridSpan w:val="18"/>
            <w:vAlign w:val="center"/>
          </w:tcPr>
          <w:p w:rsidR="003A661F" w:rsidRPr="0006520E" w:rsidRDefault="008561A2" w:rsidP="00682DC1">
            <w:pPr>
              <w:rPr>
                <w:rFonts w:eastAsia="楷体_GB2312"/>
                <w:sz w:val="24"/>
              </w:rPr>
            </w:pPr>
            <w:r w:rsidRPr="0006520E">
              <w:rPr>
                <w:rFonts w:eastAsia="楷体_GB2312" w:hint="eastAsia"/>
                <w:bCs/>
                <w:sz w:val="24"/>
              </w:rPr>
              <w:t>共同勤俭收入：节约房费奖现金，即如家酒店标准间金额，</w:t>
            </w:r>
            <w:r w:rsidRPr="0006520E">
              <w:rPr>
                <w:rFonts w:eastAsia="楷体_GB2312" w:hint="eastAsia"/>
                <w:bCs/>
                <w:sz w:val="24"/>
              </w:rPr>
              <w:t xml:space="preserve"> 200</w:t>
            </w:r>
            <w:r w:rsidRPr="0006520E">
              <w:rPr>
                <w:rFonts w:eastAsia="楷体_GB2312" w:hint="eastAsia"/>
                <w:bCs/>
                <w:sz w:val="24"/>
              </w:rPr>
              <w:t>元</w:t>
            </w:r>
            <w:r w:rsidRPr="0006520E">
              <w:rPr>
                <w:rFonts w:eastAsia="楷体_GB2312" w:hint="eastAsia"/>
                <w:bCs/>
                <w:sz w:val="24"/>
              </w:rPr>
              <w:t>/</w:t>
            </w:r>
            <w:r w:rsidRPr="0006520E">
              <w:rPr>
                <w:rFonts w:eastAsia="楷体_GB2312" w:hint="eastAsia"/>
                <w:bCs/>
                <w:sz w:val="24"/>
              </w:rPr>
              <w:t>天·间内直接奖，超金额凭预订时向上报告凭证奖。</w:t>
            </w:r>
          </w:p>
        </w:tc>
      </w:tr>
      <w:tr w:rsidR="00D31A9B" w:rsidRPr="004509E7" w:rsidTr="002D56F1">
        <w:trPr>
          <w:cantSplit/>
          <w:trHeight w:val="284"/>
          <w:jc w:val="center"/>
        </w:trPr>
        <w:tc>
          <w:tcPr>
            <w:tcW w:w="368" w:type="dxa"/>
            <w:vMerge/>
            <w:vAlign w:val="center"/>
          </w:tcPr>
          <w:p w:rsidR="00D31A9B" w:rsidRPr="004509E7" w:rsidRDefault="00D31A9B" w:rsidP="00560E9B">
            <w:pPr>
              <w:jc w:val="center"/>
              <w:rPr>
                <w:rFonts w:eastAsia="楷体_GB2312"/>
                <w:bCs/>
                <w:sz w:val="24"/>
              </w:rPr>
            </w:pPr>
          </w:p>
        </w:tc>
        <w:tc>
          <w:tcPr>
            <w:tcW w:w="374" w:type="dxa"/>
            <w:gridSpan w:val="2"/>
            <w:vAlign w:val="center"/>
          </w:tcPr>
          <w:p w:rsidR="00D31A9B" w:rsidRPr="0006520E" w:rsidRDefault="00D31A9B" w:rsidP="00FD7E38">
            <w:pPr>
              <w:rPr>
                <w:rFonts w:eastAsia="楷体_GB2312"/>
                <w:bCs/>
                <w:sz w:val="24"/>
              </w:rPr>
            </w:pPr>
            <w:r w:rsidRPr="0006520E">
              <w:rPr>
                <w:rFonts w:eastAsia="楷体_GB2312" w:hint="eastAsia"/>
                <w:bCs/>
                <w:sz w:val="24"/>
              </w:rPr>
              <w:t>社保</w:t>
            </w:r>
            <w:r w:rsidR="00E003DD" w:rsidRPr="0006520E">
              <w:rPr>
                <w:rFonts w:eastAsia="楷体_GB2312" w:hint="eastAsia"/>
                <w:bCs/>
                <w:sz w:val="24"/>
              </w:rPr>
              <w:t>公积</w:t>
            </w:r>
          </w:p>
        </w:tc>
        <w:tc>
          <w:tcPr>
            <w:tcW w:w="9690" w:type="dxa"/>
            <w:gridSpan w:val="17"/>
            <w:vAlign w:val="center"/>
          </w:tcPr>
          <w:p w:rsidR="00D31A9B" w:rsidRPr="0006520E" w:rsidRDefault="00567C12" w:rsidP="004753E5">
            <w:pPr>
              <w:rPr>
                <w:rFonts w:eastAsia="楷体_GB2312"/>
                <w:bCs/>
                <w:sz w:val="24"/>
              </w:rPr>
            </w:pPr>
            <w:r w:rsidRPr="0006520E">
              <w:rPr>
                <w:rFonts w:eastAsia="楷体_GB2312" w:hint="eastAsia"/>
                <w:bCs/>
                <w:sz w:val="24"/>
              </w:rPr>
              <w:t>雇员按户籍</w:t>
            </w:r>
            <w:r w:rsidRPr="0006520E">
              <w:rPr>
                <w:rFonts w:eastAsia="楷体_GB2312" w:hint="eastAsia"/>
                <w:bCs/>
                <w:color w:val="FF0000"/>
                <w:sz w:val="24"/>
              </w:rPr>
              <w:t>【</w:t>
            </w:r>
            <w:r w:rsidR="00F20A4F" w:rsidRPr="00CE3701">
              <w:rPr>
                <w:rFonts w:eastAsia="楷体_GB2312" w:hint="eastAsia"/>
                <w:bCs/>
                <w:sz w:val="24"/>
              </w:rPr>
              <w:t>居</w:t>
            </w:r>
            <w:r w:rsidRPr="0006520E">
              <w:rPr>
                <w:rFonts w:eastAsia="楷体_GB2312" w:hint="eastAsia"/>
                <w:bCs/>
                <w:sz w:val="24"/>
              </w:rPr>
              <w:t>住证</w:t>
            </w:r>
            <w:r w:rsidRPr="0006520E">
              <w:rPr>
                <w:rFonts w:eastAsia="楷体_GB2312" w:hint="eastAsia"/>
                <w:bCs/>
                <w:color w:val="FF0000"/>
                <w:sz w:val="24"/>
              </w:rPr>
              <w:t>】</w:t>
            </w:r>
            <w:r w:rsidRPr="0006520E">
              <w:rPr>
                <w:rFonts w:eastAsia="楷体_GB2312" w:hint="eastAsia"/>
                <w:bCs/>
                <w:sz w:val="24"/>
              </w:rPr>
              <w:t>地</w:t>
            </w:r>
            <w:r w:rsidRPr="0006520E">
              <w:rPr>
                <w:rFonts w:eastAsia="楷体_GB2312"/>
                <w:bCs/>
                <w:color w:val="FF0000"/>
                <w:sz w:val="24"/>
              </w:rPr>
              <w:t>111</w:t>
            </w:r>
            <w:r w:rsidRPr="0006520E">
              <w:rPr>
                <w:rFonts w:eastAsia="楷体_GB2312" w:hint="eastAsia"/>
                <w:bCs/>
                <w:sz w:val="24"/>
              </w:rPr>
              <w:t>市</w:t>
            </w:r>
            <w:r w:rsidR="00E27B6D" w:rsidRPr="0006520E">
              <w:rPr>
                <w:rFonts w:eastAsia="楷体_GB2312" w:hint="eastAsia"/>
                <w:bCs/>
                <w:sz w:val="24"/>
              </w:rPr>
              <w:t>自由职业者缴纳规定，</w:t>
            </w:r>
            <w:r w:rsidRPr="0006520E">
              <w:rPr>
                <w:rFonts w:eastAsia="楷体_GB2312" w:hint="eastAsia"/>
                <w:bCs/>
                <w:sz w:val="24"/>
              </w:rPr>
              <w:t>自行向政府部门申报并缴纳，</w:t>
            </w:r>
            <w:r w:rsidRPr="006279A5">
              <w:rPr>
                <w:rFonts w:eastAsia="楷体_GB2312" w:hint="eastAsia"/>
                <w:bCs/>
                <w:sz w:val="24"/>
              </w:rPr>
              <w:t>在</w:t>
            </w:r>
            <w:r w:rsidR="001C7647" w:rsidRPr="006279A5">
              <w:rPr>
                <w:rFonts w:eastAsia="楷体_GB2312" w:hint="eastAsia"/>
                <w:bCs/>
                <w:sz w:val="24"/>
              </w:rPr>
              <w:t>缴纳</w:t>
            </w:r>
            <w:r w:rsidRPr="006279A5">
              <w:rPr>
                <w:rFonts w:eastAsia="楷体_GB2312"/>
                <w:bCs/>
                <w:color w:val="FF0000"/>
                <w:sz w:val="24"/>
              </w:rPr>
              <w:t>0</w:t>
            </w:r>
            <w:r w:rsidRPr="006279A5">
              <w:rPr>
                <w:rFonts w:eastAsia="楷体_GB2312" w:hint="eastAsia"/>
                <w:bCs/>
                <w:sz w:val="24"/>
              </w:rPr>
              <w:t>,</w:t>
            </w:r>
            <w:r w:rsidRPr="006279A5">
              <w:rPr>
                <w:rFonts w:eastAsia="楷体_GB2312"/>
                <w:bCs/>
                <w:color w:val="FF0000"/>
                <w:sz w:val="24"/>
              </w:rPr>
              <w:t>000</w:t>
            </w:r>
            <w:r w:rsidRPr="006279A5">
              <w:rPr>
                <w:rFonts w:eastAsia="楷体_GB2312"/>
                <w:bCs/>
                <w:sz w:val="24"/>
              </w:rPr>
              <w:t>元</w:t>
            </w:r>
            <w:r w:rsidRPr="006279A5">
              <w:rPr>
                <w:rFonts w:eastAsia="楷体_GB2312"/>
                <w:bCs/>
                <w:sz w:val="24"/>
              </w:rPr>
              <w:t>/</w:t>
            </w:r>
            <w:proofErr w:type="gramStart"/>
            <w:r w:rsidRPr="006279A5">
              <w:rPr>
                <w:rFonts w:eastAsia="楷体_GB2312"/>
                <w:bCs/>
                <w:sz w:val="24"/>
              </w:rPr>
              <w:t>月</w:t>
            </w:r>
            <w:r w:rsidRPr="006279A5">
              <w:rPr>
                <w:rFonts w:eastAsia="楷体_GB2312" w:hint="eastAsia"/>
                <w:bCs/>
                <w:sz w:val="24"/>
              </w:rPr>
              <w:t>范围</w:t>
            </w:r>
            <w:proofErr w:type="gramEnd"/>
            <w:r w:rsidRPr="006279A5">
              <w:rPr>
                <w:rFonts w:eastAsia="楷体_GB2312" w:hint="eastAsia"/>
                <w:bCs/>
                <w:sz w:val="24"/>
              </w:rPr>
              <w:t>内</w:t>
            </w:r>
            <w:r w:rsidR="004753E5" w:rsidRPr="006279A5">
              <w:rPr>
                <w:rFonts w:eastAsia="楷体_GB2312" w:hint="eastAsia"/>
                <w:bCs/>
                <w:sz w:val="24"/>
              </w:rPr>
              <w:t>（登记</w:t>
            </w:r>
            <w:r w:rsidR="004753E5" w:rsidRPr="006279A5">
              <w:rPr>
                <w:rFonts w:eastAsia="楷体_GB2312"/>
                <w:sz w:val="24"/>
              </w:rPr>
              <w:t>时</w:t>
            </w:r>
            <w:r w:rsidR="004753E5" w:rsidRPr="006279A5">
              <w:rPr>
                <w:rFonts w:eastAsia="楷体_GB2312" w:hint="eastAsia"/>
                <w:sz w:val="24"/>
              </w:rPr>
              <w:t>社保</w:t>
            </w:r>
            <w:r w:rsidR="001C7647" w:rsidRPr="006279A5">
              <w:rPr>
                <w:rFonts w:eastAsia="楷体_GB2312" w:hint="eastAsia"/>
                <w:bCs/>
                <w:sz w:val="24"/>
              </w:rPr>
              <w:t>缴纳</w:t>
            </w:r>
            <w:r w:rsidR="004753E5" w:rsidRPr="006279A5">
              <w:rPr>
                <w:rFonts w:eastAsia="楷体_GB2312"/>
                <w:bCs/>
                <w:color w:val="FF0000"/>
                <w:sz w:val="24"/>
              </w:rPr>
              <w:t>0</w:t>
            </w:r>
            <w:r w:rsidR="004753E5" w:rsidRPr="006279A5">
              <w:rPr>
                <w:rFonts w:eastAsia="楷体_GB2312" w:hint="eastAsia"/>
                <w:bCs/>
                <w:sz w:val="24"/>
              </w:rPr>
              <w:t>,</w:t>
            </w:r>
            <w:r w:rsidR="004753E5" w:rsidRPr="006279A5">
              <w:rPr>
                <w:rFonts w:eastAsia="楷体_GB2312"/>
                <w:bCs/>
                <w:color w:val="FF0000"/>
                <w:sz w:val="24"/>
              </w:rPr>
              <w:t>000</w:t>
            </w:r>
            <w:r w:rsidR="004753E5" w:rsidRPr="006279A5">
              <w:rPr>
                <w:rFonts w:ascii="仿宋_GB2312" w:eastAsia="仿宋_GB2312" w:hint="eastAsia"/>
                <w:bCs/>
                <w:sz w:val="24"/>
              </w:rPr>
              <w:t>；</w:t>
            </w:r>
            <w:r w:rsidR="004753E5" w:rsidRPr="006279A5">
              <w:rPr>
                <w:rFonts w:eastAsia="楷体_GB2312"/>
                <w:bCs/>
                <w:color w:val="FF0000"/>
                <w:sz w:val="24"/>
              </w:rPr>
              <w:t>0</w:t>
            </w:r>
            <w:r w:rsidR="004753E5" w:rsidRPr="006279A5">
              <w:rPr>
                <w:rFonts w:eastAsia="楷体_GB2312" w:hint="eastAsia"/>
                <w:bCs/>
                <w:sz w:val="24"/>
              </w:rPr>
              <w:t>,</w:t>
            </w:r>
            <w:r w:rsidR="004753E5" w:rsidRPr="006279A5">
              <w:rPr>
                <w:rFonts w:eastAsia="楷体_GB2312"/>
                <w:bCs/>
                <w:color w:val="FF0000"/>
                <w:sz w:val="24"/>
              </w:rPr>
              <w:t>000</w:t>
            </w:r>
            <w:r w:rsidR="004753E5" w:rsidRPr="006279A5">
              <w:rPr>
                <w:rFonts w:eastAsia="楷体_GB2312" w:hint="eastAsia"/>
                <w:bCs/>
                <w:sz w:val="24"/>
              </w:rPr>
              <w:t>；</w:t>
            </w:r>
            <w:r w:rsidR="004753E5" w:rsidRPr="006279A5">
              <w:rPr>
                <w:rFonts w:eastAsia="楷体_GB2312"/>
                <w:bCs/>
                <w:color w:val="FF0000"/>
                <w:sz w:val="24"/>
              </w:rPr>
              <w:t>0</w:t>
            </w:r>
            <w:r w:rsidR="004753E5" w:rsidRPr="006279A5">
              <w:rPr>
                <w:rFonts w:eastAsia="楷体_GB2312" w:hint="eastAsia"/>
                <w:bCs/>
                <w:sz w:val="24"/>
              </w:rPr>
              <w:t>,</w:t>
            </w:r>
            <w:r w:rsidR="004753E5" w:rsidRPr="006279A5">
              <w:rPr>
                <w:rFonts w:eastAsia="楷体_GB2312"/>
                <w:bCs/>
                <w:color w:val="FF0000"/>
                <w:sz w:val="24"/>
              </w:rPr>
              <w:t>000</w:t>
            </w:r>
            <w:r w:rsidR="004753E5" w:rsidRPr="006279A5">
              <w:rPr>
                <w:rFonts w:eastAsia="楷体_GB2312"/>
                <w:bCs/>
                <w:sz w:val="24"/>
              </w:rPr>
              <w:t>元</w:t>
            </w:r>
            <w:r w:rsidR="004753E5" w:rsidRPr="006279A5">
              <w:rPr>
                <w:rFonts w:eastAsia="楷体_GB2312"/>
                <w:bCs/>
                <w:sz w:val="24"/>
              </w:rPr>
              <w:t>/</w:t>
            </w:r>
            <w:r w:rsidR="004753E5" w:rsidRPr="006279A5">
              <w:rPr>
                <w:rFonts w:eastAsia="楷体_GB2312"/>
                <w:bCs/>
                <w:sz w:val="24"/>
              </w:rPr>
              <w:t>月</w:t>
            </w:r>
            <w:r w:rsidR="004753E5" w:rsidRPr="006279A5">
              <w:rPr>
                <w:rFonts w:eastAsia="楷体_GB2312" w:hint="eastAsia"/>
                <w:bCs/>
                <w:sz w:val="24"/>
              </w:rPr>
              <w:t>；公积金</w:t>
            </w:r>
            <w:r w:rsidR="001C7647" w:rsidRPr="006279A5">
              <w:rPr>
                <w:rFonts w:eastAsia="楷体_GB2312" w:hint="eastAsia"/>
                <w:bCs/>
                <w:sz w:val="24"/>
              </w:rPr>
              <w:t>缴纳</w:t>
            </w:r>
            <w:r w:rsidR="004753E5" w:rsidRPr="006279A5">
              <w:rPr>
                <w:rFonts w:eastAsia="楷体_GB2312"/>
                <w:bCs/>
                <w:color w:val="FF0000"/>
                <w:sz w:val="24"/>
              </w:rPr>
              <w:t>0</w:t>
            </w:r>
            <w:r w:rsidR="004753E5" w:rsidRPr="006279A5">
              <w:rPr>
                <w:rFonts w:eastAsia="楷体_GB2312" w:hint="eastAsia"/>
                <w:bCs/>
                <w:sz w:val="24"/>
              </w:rPr>
              <w:t>,</w:t>
            </w:r>
            <w:r w:rsidR="004753E5" w:rsidRPr="006279A5">
              <w:rPr>
                <w:rFonts w:eastAsia="楷体_GB2312"/>
                <w:bCs/>
                <w:color w:val="FF0000"/>
                <w:sz w:val="24"/>
              </w:rPr>
              <w:t>000</w:t>
            </w:r>
            <w:r w:rsidR="004753E5" w:rsidRPr="006279A5">
              <w:rPr>
                <w:rFonts w:ascii="仿宋_GB2312" w:eastAsia="仿宋_GB2312" w:hint="eastAsia"/>
                <w:bCs/>
                <w:sz w:val="24"/>
              </w:rPr>
              <w:t>；</w:t>
            </w:r>
            <w:r w:rsidR="004753E5" w:rsidRPr="006279A5">
              <w:rPr>
                <w:rFonts w:eastAsia="楷体_GB2312"/>
                <w:bCs/>
                <w:color w:val="FF0000"/>
                <w:sz w:val="24"/>
              </w:rPr>
              <w:t>0</w:t>
            </w:r>
            <w:r w:rsidR="004753E5" w:rsidRPr="006279A5">
              <w:rPr>
                <w:rFonts w:eastAsia="楷体_GB2312" w:hint="eastAsia"/>
                <w:bCs/>
                <w:sz w:val="24"/>
              </w:rPr>
              <w:t>,</w:t>
            </w:r>
            <w:r w:rsidR="004753E5" w:rsidRPr="006279A5">
              <w:rPr>
                <w:rFonts w:eastAsia="楷体_GB2312"/>
                <w:bCs/>
                <w:color w:val="FF0000"/>
                <w:sz w:val="24"/>
              </w:rPr>
              <w:t>000</w:t>
            </w:r>
            <w:r w:rsidR="004753E5" w:rsidRPr="006279A5">
              <w:rPr>
                <w:rFonts w:eastAsia="楷体_GB2312" w:hint="eastAsia"/>
                <w:bCs/>
                <w:sz w:val="24"/>
              </w:rPr>
              <w:t>；</w:t>
            </w:r>
            <w:r w:rsidR="004753E5" w:rsidRPr="006279A5">
              <w:rPr>
                <w:rFonts w:eastAsia="楷体_GB2312"/>
                <w:bCs/>
                <w:color w:val="FF0000"/>
                <w:sz w:val="24"/>
              </w:rPr>
              <w:t>0</w:t>
            </w:r>
            <w:r w:rsidR="004753E5" w:rsidRPr="006279A5">
              <w:rPr>
                <w:rFonts w:eastAsia="楷体_GB2312" w:hint="eastAsia"/>
                <w:bCs/>
                <w:sz w:val="24"/>
              </w:rPr>
              <w:t>,</w:t>
            </w:r>
            <w:r w:rsidR="004753E5" w:rsidRPr="006279A5">
              <w:rPr>
                <w:rFonts w:eastAsia="楷体_GB2312"/>
                <w:bCs/>
                <w:color w:val="FF0000"/>
                <w:sz w:val="24"/>
              </w:rPr>
              <w:t>000</w:t>
            </w:r>
            <w:r w:rsidR="004753E5" w:rsidRPr="006279A5">
              <w:rPr>
                <w:rFonts w:eastAsia="楷体_GB2312"/>
                <w:bCs/>
                <w:sz w:val="24"/>
              </w:rPr>
              <w:t>元</w:t>
            </w:r>
            <w:r w:rsidR="004753E5" w:rsidRPr="006279A5">
              <w:rPr>
                <w:rFonts w:eastAsia="楷体_GB2312"/>
                <w:bCs/>
                <w:sz w:val="24"/>
              </w:rPr>
              <w:t>/</w:t>
            </w:r>
            <w:r w:rsidR="004753E5" w:rsidRPr="006279A5">
              <w:rPr>
                <w:rFonts w:eastAsia="楷体_GB2312"/>
                <w:bCs/>
                <w:sz w:val="24"/>
              </w:rPr>
              <w:t>月</w:t>
            </w:r>
            <w:r w:rsidR="004753E5" w:rsidRPr="006279A5">
              <w:rPr>
                <w:rFonts w:eastAsia="楷体_GB2312" w:hint="eastAsia"/>
                <w:bCs/>
                <w:sz w:val="24"/>
              </w:rPr>
              <w:t>）</w:t>
            </w:r>
            <w:r w:rsidRPr="006279A5">
              <w:rPr>
                <w:rFonts w:eastAsia="楷体_GB2312" w:hint="eastAsia"/>
                <w:bCs/>
                <w:sz w:val="24"/>
              </w:rPr>
              <w:t>，凭缴纳后的凭据向雇主报销。</w:t>
            </w:r>
            <w:r w:rsidR="00C77C79" w:rsidRPr="006279A5">
              <w:rPr>
                <w:rFonts w:eastAsia="楷体_GB2312" w:hint="eastAsia"/>
                <w:bCs/>
                <w:sz w:val="24"/>
              </w:rPr>
              <w:t>月上班低于</w:t>
            </w:r>
            <w:r w:rsidR="00C77C79" w:rsidRPr="006279A5">
              <w:rPr>
                <w:rFonts w:eastAsia="楷体_GB2312" w:hint="eastAsia"/>
                <w:bCs/>
                <w:sz w:val="24"/>
              </w:rPr>
              <w:t>15</w:t>
            </w:r>
            <w:r w:rsidR="00C77C79" w:rsidRPr="006279A5">
              <w:rPr>
                <w:rFonts w:eastAsia="楷体_GB2312" w:hint="eastAsia"/>
                <w:bCs/>
                <w:sz w:val="24"/>
              </w:rPr>
              <w:t>天不予报销。</w:t>
            </w:r>
            <w:r w:rsidR="009917E1" w:rsidRPr="006279A5">
              <w:rPr>
                <w:rFonts w:eastAsia="楷体_GB2312" w:hint="eastAsia"/>
                <w:bCs/>
                <w:sz w:val="24"/>
              </w:rPr>
              <w:t>（</w:t>
            </w:r>
            <w:r w:rsidR="009917E1" w:rsidRPr="006279A5">
              <w:rPr>
                <w:rFonts w:eastAsia="楷体_GB2312" w:hint="eastAsia"/>
                <w:bCs/>
                <w:color w:val="FF0000"/>
                <w:sz w:val="24"/>
              </w:rPr>
              <w:t>雇员可放</w:t>
            </w:r>
            <w:r w:rsidR="009917E1" w:rsidRPr="0006520E">
              <w:rPr>
                <w:rFonts w:eastAsia="楷体_GB2312" w:hint="eastAsia"/>
                <w:bCs/>
                <w:color w:val="FF0000"/>
                <w:sz w:val="24"/>
              </w:rPr>
              <w:t>弃自行缴纳后选择</w:t>
            </w:r>
            <w:r w:rsidR="009917E1" w:rsidRPr="0006520E">
              <w:rPr>
                <w:rFonts w:eastAsia="楷体_GB2312" w:hint="eastAsia"/>
                <w:bCs/>
                <w:sz w:val="24"/>
              </w:rPr>
              <w:t>）</w:t>
            </w:r>
            <w:r w:rsidR="009917E1" w:rsidRPr="0006520E">
              <w:rPr>
                <w:rFonts w:eastAsia="楷体_GB2312" w:hint="eastAsia"/>
                <w:bCs/>
                <w:color w:val="FF0000"/>
                <w:sz w:val="24"/>
              </w:rPr>
              <w:t>【</w:t>
            </w:r>
            <w:r w:rsidR="00D31A9B" w:rsidRPr="0006520E">
              <w:rPr>
                <w:rFonts w:eastAsia="楷体_GB2312" w:hint="eastAsia"/>
                <w:bCs/>
                <w:sz w:val="24"/>
              </w:rPr>
              <w:t>挂靠</w:t>
            </w:r>
            <w:r w:rsidR="00D31A9B" w:rsidRPr="0006520E">
              <w:rPr>
                <w:rFonts w:eastAsia="楷体_GB2312"/>
                <w:bCs/>
                <w:color w:val="FF0000"/>
                <w:sz w:val="24"/>
              </w:rPr>
              <w:t>111111111111</w:t>
            </w:r>
            <w:r w:rsidR="00D31A9B" w:rsidRPr="0006520E">
              <w:rPr>
                <w:rFonts w:eastAsia="楷体_GB2312" w:hint="eastAsia"/>
                <w:bCs/>
                <w:sz w:val="24"/>
              </w:rPr>
              <w:t>有限公司缴纳</w:t>
            </w:r>
            <w:r w:rsidR="00D31A9B" w:rsidRPr="0006520E">
              <w:rPr>
                <w:rFonts w:eastAsia="楷体_GB2312"/>
                <w:bCs/>
                <w:color w:val="FF0000"/>
                <w:sz w:val="24"/>
              </w:rPr>
              <w:t>111</w:t>
            </w:r>
            <w:r w:rsidR="00D31A9B" w:rsidRPr="0006520E">
              <w:rPr>
                <w:rFonts w:eastAsia="楷体_GB2312" w:hint="eastAsia"/>
                <w:bCs/>
                <w:sz w:val="24"/>
              </w:rPr>
              <w:t>市最低标准的社保和公积金，</w:t>
            </w:r>
            <w:r w:rsidR="00D31A9B" w:rsidRPr="0006520E">
              <w:rPr>
                <w:rFonts w:eastAsia="楷体_GB2312"/>
                <w:bCs/>
                <w:sz w:val="24"/>
              </w:rPr>
              <w:t>该社保和公积金中政府规定个人承担部分</w:t>
            </w:r>
            <w:r w:rsidR="00D31A9B" w:rsidRPr="0006520E">
              <w:rPr>
                <w:rFonts w:eastAsia="楷体_GB2312" w:hint="eastAsia"/>
                <w:bCs/>
                <w:sz w:val="24"/>
              </w:rPr>
              <w:t>由雇主直接从雇员薪酬中扣除</w:t>
            </w:r>
            <w:r w:rsidR="00D31A9B" w:rsidRPr="0006520E">
              <w:rPr>
                <w:rFonts w:eastAsia="楷体_GB2312"/>
                <w:bCs/>
                <w:sz w:val="24"/>
              </w:rPr>
              <w:t>并</w:t>
            </w:r>
            <w:r w:rsidR="00D31A9B" w:rsidRPr="0006520E">
              <w:rPr>
                <w:rFonts w:eastAsia="楷体_GB2312" w:hint="eastAsia"/>
                <w:bCs/>
                <w:sz w:val="24"/>
              </w:rPr>
              <w:t>汇给挂靠公司，公司承担部分由雇主承担并汇给挂靠公司。</w:t>
            </w:r>
            <w:r w:rsidR="009917E1" w:rsidRPr="0006520E">
              <w:rPr>
                <w:rFonts w:eastAsia="楷体_GB2312" w:hint="eastAsia"/>
                <w:bCs/>
                <w:color w:val="FF0000"/>
                <w:sz w:val="24"/>
              </w:rPr>
              <w:t>】</w:t>
            </w:r>
          </w:p>
        </w:tc>
      </w:tr>
      <w:tr w:rsidR="00F74AF8" w:rsidRPr="004509E7" w:rsidTr="002D56F1">
        <w:trPr>
          <w:cantSplit/>
          <w:trHeight w:val="284"/>
          <w:jc w:val="center"/>
        </w:trPr>
        <w:tc>
          <w:tcPr>
            <w:tcW w:w="368" w:type="dxa"/>
            <w:vMerge/>
            <w:vAlign w:val="center"/>
          </w:tcPr>
          <w:p w:rsidR="00F74AF8" w:rsidRPr="004509E7" w:rsidRDefault="00F74AF8" w:rsidP="00560E9B">
            <w:pPr>
              <w:jc w:val="center"/>
              <w:rPr>
                <w:rFonts w:eastAsia="楷体_GB2312"/>
                <w:bCs/>
                <w:sz w:val="24"/>
              </w:rPr>
            </w:pPr>
          </w:p>
        </w:tc>
        <w:tc>
          <w:tcPr>
            <w:tcW w:w="374" w:type="dxa"/>
            <w:gridSpan w:val="2"/>
            <w:vAlign w:val="center"/>
          </w:tcPr>
          <w:p w:rsidR="00F74AF8" w:rsidRPr="0006520E" w:rsidRDefault="00F74AF8" w:rsidP="00BD19A9">
            <w:pPr>
              <w:jc w:val="center"/>
              <w:rPr>
                <w:rFonts w:eastAsia="楷体_GB2312"/>
                <w:bCs/>
                <w:sz w:val="24"/>
              </w:rPr>
            </w:pPr>
            <w:r w:rsidRPr="0006520E">
              <w:rPr>
                <w:rFonts w:eastAsia="楷体_GB2312" w:hint="eastAsia"/>
                <w:bCs/>
                <w:sz w:val="24"/>
              </w:rPr>
              <w:t>授权</w:t>
            </w:r>
          </w:p>
        </w:tc>
        <w:tc>
          <w:tcPr>
            <w:tcW w:w="9690" w:type="dxa"/>
            <w:gridSpan w:val="17"/>
            <w:vAlign w:val="center"/>
          </w:tcPr>
          <w:p w:rsidR="00F74AF8" w:rsidRPr="0006520E" w:rsidRDefault="00F74AF8" w:rsidP="00BD19A9">
            <w:pPr>
              <w:rPr>
                <w:rFonts w:eastAsia="楷体_GB2312"/>
                <w:bCs/>
                <w:sz w:val="24"/>
              </w:rPr>
            </w:pPr>
            <w:r w:rsidRPr="0006520E">
              <w:rPr>
                <w:rFonts w:eastAsia="楷体_GB2312" w:hint="eastAsia"/>
                <w:bCs/>
                <w:sz w:val="24"/>
              </w:rPr>
              <w:t>乘坐公共交通和出租车时间差距大或急事用龙腾预付款网约车；差旅住宿为如家酒店标准间标准，</w:t>
            </w:r>
            <w:r w:rsidRPr="0006520E">
              <w:rPr>
                <w:rFonts w:eastAsia="楷体_GB2312" w:hint="eastAsia"/>
                <w:bCs/>
                <w:sz w:val="24"/>
              </w:rPr>
              <w:t>200</w:t>
            </w:r>
            <w:r w:rsidRPr="0006520E">
              <w:rPr>
                <w:rFonts w:eastAsia="楷体_GB2312" w:hint="eastAsia"/>
                <w:bCs/>
                <w:sz w:val="24"/>
              </w:rPr>
              <w:t>元</w:t>
            </w:r>
            <w:r w:rsidRPr="0006520E">
              <w:rPr>
                <w:rFonts w:eastAsia="楷体_GB2312" w:hint="eastAsia"/>
                <w:bCs/>
                <w:sz w:val="24"/>
              </w:rPr>
              <w:t>/</w:t>
            </w:r>
            <w:r w:rsidRPr="0006520E">
              <w:rPr>
                <w:rFonts w:eastAsia="楷体_GB2312" w:hint="eastAsia"/>
                <w:bCs/>
                <w:sz w:val="24"/>
              </w:rPr>
              <w:t>天·间内直接报销，超金额凭预订时向上报告凭证报销；陪客简餐</w:t>
            </w:r>
            <w:r w:rsidRPr="0006520E">
              <w:rPr>
                <w:rFonts w:eastAsia="楷体_GB2312" w:hint="eastAsia"/>
                <w:bCs/>
                <w:sz w:val="24"/>
              </w:rPr>
              <w:t>50~100</w:t>
            </w:r>
            <w:r w:rsidRPr="0006520E">
              <w:rPr>
                <w:rFonts w:eastAsia="楷体_GB2312" w:hint="eastAsia"/>
                <w:bCs/>
                <w:sz w:val="24"/>
              </w:rPr>
              <w:t>元</w:t>
            </w:r>
            <w:r w:rsidRPr="0006520E">
              <w:rPr>
                <w:rFonts w:eastAsia="楷体_GB2312" w:hint="eastAsia"/>
                <w:bCs/>
                <w:sz w:val="24"/>
              </w:rPr>
              <w:t>/</w:t>
            </w:r>
            <w:r w:rsidRPr="0006520E">
              <w:rPr>
                <w:rFonts w:eastAsia="楷体_GB2312" w:hint="eastAsia"/>
                <w:bCs/>
                <w:sz w:val="24"/>
              </w:rPr>
              <w:t>人</w:t>
            </w:r>
            <w:r w:rsidR="00EF293F" w:rsidRPr="0006520E">
              <w:rPr>
                <w:rFonts w:eastAsia="楷体_GB2312" w:hint="eastAsia"/>
                <w:bCs/>
                <w:sz w:val="24"/>
              </w:rPr>
              <w:t>；雇主供餐外的自理餐费补贴按实际发生记录信封，雇主或龙腾父</w:t>
            </w:r>
            <w:r w:rsidR="00EF293F" w:rsidRPr="00CF7D10">
              <w:rPr>
                <w:rFonts w:eastAsia="楷体_GB2312" w:hint="eastAsia"/>
                <w:bCs/>
                <w:sz w:val="24"/>
              </w:rPr>
              <w:t>或</w:t>
            </w:r>
            <w:r w:rsidR="00137908" w:rsidRPr="00CF7D10">
              <w:rPr>
                <w:rFonts w:eastAsia="楷体_GB2312" w:hint="eastAsia"/>
                <w:bCs/>
                <w:sz w:val="24"/>
              </w:rPr>
              <w:t>宾客</w:t>
            </w:r>
            <w:r w:rsidR="00EF293F" w:rsidRPr="0006520E">
              <w:rPr>
                <w:rFonts w:eastAsia="楷体_GB2312" w:hint="eastAsia"/>
                <w:bCs/>
                <w:sz w:val="24"/>
              </w:rPr>
              <w:t>随身雇员随身期间和办公室雇员工时在</w:t>
            </w:r>
            <w:r w:rsidR="00EF293F" w:rsidRPr="0006520E">
              <w:rPr>
                <w:rFonts w:eastAsia="楷体_GB2312" w:hint="eastAsia"/>
                <w:bCs/>
                <w:sz w:val="24"/>
              </w:rPr>
              <w:t xml:space="preserve">18:30 </w:t>
            </w:r>
            <w:r w:rsidR="00EF293F" w:rsidRPr="0006520E">
              <w:rPr>
                <w:rFonts w:eastAsia="楷体_GB2312" w:hint="eastAsia"/>
                <w:bCs/>
                <w:sz w:val="24"/>
              </w:rPr>
              <w:t>～</w:t>
            </w:r>
            <w:r w:rsidR="00EF293F" w:rsidRPr="0006520E">
              <w:rPr>
                <w:rFonts w:eastAsia="楷体_GB2312" w:hint="eastAsia"/>
                <w:bCs/>
                <w:sz w:val="24"/>
              </w:rPr>
              <w:t xml:space="preserve"> 21:00</w:t>
            </w:r>
            <w:r w:rsidR="00EF293F" w:rsidRPr="0006520E">
              <w:rPr>
                <w:rFonts w:eastAsia="楷体_GB2312" w:hint="eastAsia"/>
                <w:bCs/>
                <w:sz w:val="24"/>
              </w:rPr>
              <w:t>以上，中国早餐</w:t>
            </w:r>
            <w:r w:rsidR="00EF293F" w:rsidRPr="0006520E">
              <w:rPr>
                <w:rFonts w:eastAsia="楷体_GB2312"/>
                <w:bCs/>
                <w:sz w:val="24"/>
              </w:rPr>
              <w:t>1</w:t>
            </w:r>
            <w:r w:rsidR="00EF293F" w:rsidRPr="0006520E">
              <w:rPr>
                <w:rFonts w:eastAsia="楷体_GB2312" w:hint="eastAsia"/>
                <w:bCs/>
                <w:sz w:val="24"/>
              </w:rPr>
              <w:t>0</w:t>
            </w:r>
            <w:r w:rsidR="00EF293F" w:rsidRPr="0006520E">
              <w:rPr>
                <w:rFonts w:eastAsia="楷体_GB2312" w:hint="eastAsia"/>
                <w:bCs/>
                <w:sz w:val="24"/>
              </w:rPr>
              <w:t>～</w:t>
            </w:r>
            <w:r w:rsidR="00EF293F" w:rsidRPr="0006520E">
              <w:rPr>
                <w:rFonts w:eastAsia="楷体_GB2312" w:hint="eastAsia"/>
                <w:bCs/>
                <w:sz w:val="24"/>
              </w:rPr>
              <w:t>1</w:t>
            </w:r>
            <w:r w:rsidR="00EF293F" w:rsidRPr="0006520E">
              <w:rPr>
                <w:rFonts w:eastAsia="楷体_GB2312"/>
                <w:bCs/>
                <w:sz w:val="24"/>
              </w:rPr>
              <w:t>5</w:t>
            </w:r>
            <w:r w:rsidR="00EF293F" w:rsidRPr="00E9208F">
              <w:rPr>
                <w:rFonts w:eastAsia="楷体_GB2312"/>
                <w:bCs/>
                <w:sz w:val="24"/>
              </w:rPr>
              <w:t>元</w:t>
            </w:r>
            <w:r w:rsidR="00EF293F" w:rsidRPr="00E9208F">
              <w:rPr>
                <w:rFonts w:eastAsia="楷体_GB2312" w:hint="eastAsia"/>
                <w:bCs/>
                <w:sz w:val="24"/>
              </w:rPr>
              <w:t>、中餐</w:t>
            </w:r>
            <w:r w:rsidR="00EF293F" w:rsidRPr="00E9208F">
              <w:rPr>
                <w:rFonts w:eastAsia="楷体_GB2312"/>
                <w:bCs/>
                <w:sz w:val="24"/>
              </w:rPr>
              <w:t>15</w:t>
            </w:r>
            <w:r w:rsidR="00EF293F" w:rsidRPr="00E9208F">
              <w:rPr>
                <w:rFonts w:eastAsia="楷体_GB2312" w:hint="eastAsia"/>
                <w:bCs/>
                <w:sz w:val="24"/>
              </w:rPr>
              <w:t>～</w:t>
            </w:r>
            <w:r w:rsidR="00EF293F" w:rsidRPr="00E9208F">
              <w:rPr>
                <w:rFonts w:eastAsia="楷体_GB2312"/>
                <w:bCs/>
                <w:sz w:val="24"/>
              </w:rPr>
              <w:t>25</w:t>
            </w:r>
            <w:r w:rsidR="00EF293F" w:rsidRPr="00E9208F">
              <w:rPr>
                <w:rFonts w:eastAsia="楷体_GB2312"/>
                <w:bCs/>
                <w:sz w:val="24"/>
              </w:rPr>
              <w:t>元</w:t>
            </w:r>
            <w:r w:rsidR="00EF293F" w:rsidRPr="00E9208F">
              <w:rPr>
                <w:rFonts w:eastAsia="楷体_GB2312" w:hint="eastAsia"/>
                <w:bCs/>
                <w:sz w:val="24"/>
              </w:rPr>
              <w:t>、晚餐</w:t>
            </w:r>
            <w:r w:rsidR="00EF293F" w:rsidRPr="00E9208F">
              <w:rPr>
                <w:rFonts w:eastAsia="楷体_GB2312"/>
                <w:bCs/>
                <w:sz w:val="24"/>
              </w:rPr>
              <w:t>15</w:t>
            </w:r>
            <w:r w:rsidR="00EF293F" w:rsidRPr="00E9208F">
              <w:rPr>
                <w:rFonts w:eastAsia="楷体_GB2312" w:hint="eastAsia"/>
                <w:bCs/>
                <w:sz w:val="24"/>
              </w:rPr>
              <w:t>～</w:t>
            </w:r>
            <w:r w:rsidR="00EF293F" w:rsidRPr="00E9208F">
              <w:rPr>
                <w:rFonts w:eastAsia="楷体_GB2312"/>
                <w:bCs/>
                <w:sz w:val="24"/>
              </w:rPr>
              <w:t>25</w:t>
            </w:r>
            <w:r w:rsidR="00EF293F" w:rsidRPr="00E9208F">
              <w:rPr>
                <w:rFonts w:eastAsia="楷体_GB2312"/>
                <w:bCs/>
                <w:sz w:val="24"/>
              </w:rPr>
              <w:t>元</w:t>
            </w:r>
            <w:r w:rsidR="00EF293F" w:rsidRPr="00E9208F">
              <w:rPr>
                <w:rFonts w:eastAsia="楷体_GB2312" w:hint="eastAsia"/>
                <w:bCs/>
                <w:sz w:val="24"/>
              </w:rPr>
              <w:t>，香港</w:t>
            </w:r>
            <w:r w:rsidR="00EF293F" w:rsidRPr="00E9208F">
              <w:rPr>
                <w:rFonts w:eastAsia="楷体_GB2312"/>
                <w:bCs/>
                <w:sz w:val="24"/>
              </w:rPr>
              <w:t>1</w:t>
            </w:r>
            <w:r w:rsidR="00EF293F" w:rsidRPr="00E9208F">
              <w:rPr>
                <w:rFonts w:eastAsia="楷体_GB2312" w:hint="eastAsia"/>
                <w:bCs/>
                <w:sz w:val="24"/>
              </w:rPr>
              <w:t>0</w:t>
            </w:r>
            <w:r w:rsidR="00EF293F" w:rsidRPr="00E9208F">
              <w:rPr>
                <w:rFonts w:eastAsia="楷体_GB2312" w:hint="eastAsia"/>
                <w:bCs/>
                <w:sz w:val="24"/>
              </w:rPr>
              <w:t>～</w:t>
            </w:r>
            <w:r w:rsidR="00EF293F" w:rsidRPr="00E9208F">
              <w:rPr>
                <w:rFonts w:eastAsia="楷体_GB2312" w:hint="eastAsia"/>
                <w:bCs/>
                <w:sz w:val="24"/>
              </w:rPr>
              <w:t>1</w:t>
            </w:r>
            <w:r w:rsidR="00EF293F" w:rsidRPr="00E9208F">
              <w:rPr>
                <w:rFonts w:eastAsia="楷体_GB2312"/>
                <w:bCs/>
                <w:sz w:val="24"/>
              </w:rPr>
              <w:t>5</w:t>
            </w:r>
            <w:r w:rsidR="00EF293F" w:rsidRPr="00E9208F">
              <w:rPr>
                <w:rFonts w:eastAsia="楷体_GB2312" w:hint="eastAsia"/>
                <w:bCs/>
                <w:sz w:val="24"/>
              </w:rPr>
              <w:t>港币、中餐</w:t>
            </w:r>
            <w:r w:rsidR="00EF293F" w:rsidRPr="00E9208F">
              <w:rPr>
                <w:rFonts w:eastAsia="楷体_GB2312" w:hint="eastAsia"/>
                <w:bCs/>
                <w:sz w:val="24"/>
              </w:rPr>
              <w:t>30</w:t>
            </w:r>
            <w:r w:rsidR="00EF293F" w:rsidRPr="00E9208F">
              <w:rPr>
                <w:rFonts w:eastAsia="楷体_GB2312" w:hint="eastAsia"/>
                <w:bCs/>
                <w:sz w:val="24"/>
              </w:rPr>
              <w:t>～</w:t>
            </w:r>
            <w:r w:rsidR="00EF293F" w:rsidRPr="00E9208F">
              <w:rPr>
                <w:rFonts w:eastAsia="楷体_GB2312" w:hint="eastAsia"/>
                <w:bCs/>
                <w:sz w:val="24"/>
              </w:rPr>
              <w:t>3</w:t>
            </w:r>
            <w:r w:rsidR="00EF293F" w:rsidRPr="00E9208F">
              <w:rPr>
                <w:rFonts w:eastAsia="楷体_GB2312"/>
                <w:bCs/>
                <w:sz w:val="24"/>
              </w:rPr>
              <w:t>5</w:t>
            </w:r>
            <w:r w:rsidR="00EF293F" w:rsidRPr="00E9208F">
              <w:rPr>
                <w:rFonts w:eastAsia="楷体_GB2312" w:hint="eastAsia"/>
                <w:bCs/>
                <w:sz w:val="24"/>
              </w:rPr>
              <w:t>港币、晚餐</w:t>
            </w:r>
            <w:r w:rsidR="00EF293F" w:rsidRPr="00E9208F">
              <w:rPr>
                <w:rFonts w:eastAsia="楷体_GB2312" w:hint="eastAsia"/>
                <w:bCs/>
                <w:sz w:val="24"/>
              </w:rPr>
              <w:t>30</w:t>
            </w:r>
            <w:r w:rsidR="00EF293F" w:rsidRPr="00E9208F">
              <w:rPr>
                <w:rFonts w:eastAsia="楷体_GB2312" w:hint="eastAsia"/>
                <w:bCs/>
                <w:sz w:val="24"/>
              </w:rPr>
              <w:t>～</w:t>
            </w:r>
            <w:r w:rsidR="00EF293F" w:rsidRPr="00E9208F">
              <w:rPr>
                <w:rFonts w:eastAsia="楷体_GB2312" w:hint="eastAsia"/>
                <w:bCs/>
                <w:sz w:val="24"/>
              </w:rPr>
              <w:t>3</w:t>
            </w:r>
            <w:r w:rsidR="00EF293F" w:rsidRPr="00E9208F">
              <w:rPr>
                <w:rFonts w:eastAsia="楷体_GB2312"/>
                <w:bCs/>
                <w:sz w:val="24"/>
              </w:rPr>
              <w:t>5</w:t>
            </w:r>
            <w:r w:rsidR="00EF293F" w:rsidRPr="00E9208F">
              <w:rPr>
                <w:rFonts w:eastAsia="楷体_GB2312" w:hint="eastAsia"/>
                <w:bCs/>
                <w:sz w:val="24"/>
              </w:rPr>
              <w:t>港币</w:t>
            </w:r>
            <w:r w:rsidR="00D376D7" w:rsidRPr="00E9208F">
              <w:rPr>
                <w:rFonts w:eastAsia="楷体_GB2312" w:hint="eastAsia"/>
                <w:bCs/>
                <w:sz w:val="24"/>
              </w:rPr>
              <w:t>，雇主或龙腾父或宾客随身连续全职</w:t>
            </w:r>
            <w:r w:rsidR="00D376D7" w:rsidRPr="00E9208F">
              <w:rPr>
                <w:rFonts w:eastAsia="楷体_GB2312" w:hint="eastAsia"/>
                <w:bCs/>
                <w:sz w:val="24"/>
              </w:rPr>
              <w:t>5</w:t>
            </w:r>
            <w:r w:rsidR="00D376D7" w:rsidRPr="00E9208F">
              <w:rPr>
                <w:rFonts w:eastAsia="楷体_GB2312" w:hint="eastAsia"/>
                <w:bCs/>
                <w:sz w:val="24"/>
              </w:rPr>
              <w:t>年以上雇员餐费补贴额度加倍。</w:t>
            </w:r>
          </w:p>
        </w:tc>
      </w:tr>
      <w:tr w:rsidR="00D31A9B" w:rsidRPr="004509E7" w:rsidTr="002D56F1">
        <w:trPr>
          <w:cantSplit/>
          <w:trHeight w:val="284"/>
          <w:jc w:val="center"/>
        </w:trPr>
        <w:tc>
          <w:tcPr>
            <w:tcW w:w="368" w:type="dxa"/>
            <w:vMerge/>
            <w:vAlign w:val="center"/>
          </w:tcPr>
          <w:p w:rsidR="00D31A9B" w:rsidRPr="004509E7" w:rsidRDefault="00D31A9B" w:rsidP="00560E9B">
            <w:pPr>
              <w:jc w:val="center"/>
              <w:rPr>
                <w:rFonts w:eastAsia="楷体_GB2312"/>
                <w:bCs/>
                <w:sz w:val="24"/>
              </w:rPr>
            </w:pPr>
          </w:p>
        </w:tc>
        <w:tc>
          <w:tcPr>
            <w:tcW w:w="10064" w:type="dxa"/>
            <w:gridSpan w:val="19"/>
            <w:tcBorders>
              <w:bottom w:val="single" w:sz="4" w:space="0" w:color="auto"/>
            </w:tcBorders>
            <w:vAlign w:val="center"/>
          </w:tcPr>
          <w:p w:rsidR="00D31A9B" w:rsidRPr="004509E7" w:rsidRDefault="00D31A9B" w:rsidP="00560E9B">
            <w:pPr>
              <w:rPr>
                <w:rFonts w:eastAsia="楷体_GB2312"/>
                <w:bCs/>
                <w:sz w:val="24"/>
              </w:rPr>
            </w:pPr>
            <w:r>
              <w:rPr>
                <w:rFonts w:eastAsia="楷体_GB2312"/>
                <w:bCs/>
                <w:sz w:val="24"/>
              </w:rPr>
              <w:t>雇员</w:t>
            </w:r>
            <w:r w:rsidRPr="005B0D81">
              <w:rPr>
                <w:rFonts w:eastAsia="楷体_GB2312"/>
                <w:bCs/>
                <w:sz w:val="24"/>
              </w:rPr>
              <w:t>获得</w:t>
            </w:r>
            <w:proofErr w:type="gramStart"/>
            <w:r w:rsidRPr="005B0D81">
              <w:rPr>
                <w:rFonts w:eastAsia="楷体_GB2312"/>
                <w:bCs/>
                <w:sz w:val="24"/>
              </w:rPr>
              <w:t>薪</w:t>
            </w:r>
            <w:proofErr w:type="gramEnd"/>
            <w:r w:rsidRPr="005B0D81">
              <w:rPr>
                <w:rFonts w:eastAsia="楷体_GB2312"/>
                <w:bCs/>
                <w:sz w:val="24"/>
              </w:rPr>
              <w:t>酬和奖金中应缴个人所得税部分</w:t>
            </w:r>
            <w:r>
              <w:rPr>
                <w:rFonts w:eastAsia="楷体_GB2312" w:hint="eastAsia"/>
                <w:bCs/>
                <w:sz w:val="24"/>
              </w:rPr>
              <w:t>，</w:t>
            </w:r>
            <w:r w:rsidRPr="005B0D81">
              <w:rPr>
                <w:rFonts w:eastAsia="楷体_GB2312"/>
                <w:bCs/>
                <w:sz w:val="24"/>
              </w:rPr>
              <w:t>由</w:t>
            </w:r>
            <w:r>
              <w:rPr>
                <w:rFonts w:eastAsia="楷体_GB2312"/>
                <w:bCs/>
                <w:sz w:val="24"/>
              </w:rPr>
              <w:t>雇员</w:t>
            </w:r>
            <w:r w:rsidRPr="005B0D81">
              <w:rPr>
                <w:rFonts w:eastAsia="楷体_GB2312"/>
                <w:bCs/>
                <w:sz w:val="24"/>
              </w:rPr>
              <w:t>自行向税务部门申报</w:t>
            </w:r>
            <w:r w:rsidRPr="008B7F35">
              <w:rPr>
                <w:rFonts w:eastAsia="楷体_GB2312" w:hint="eastAsia"/>
                <w:bCs/>
                <w:sz w:val="24"/>
              </w:rPr>
              <w:t>并</w:t>
            </w:r>
            <w:r w:rsidRPr="005B0D81">
              <w:rPr>
                <w:rFonts w:eastAsia="楷体_GB2312"/>
                <w:bCs/>
                <w:sz w:val="24"/>
              </w:rPr>
              <w:t>缴纳。</w:t>
            </w:r>
          </w:p>
        </w:tc>
      </w:tr>
      <w:tr w:rsidR="006A67B9" w:rsidRPr="004509E7" w:rsidTr="002D56F1">
        <w:trPr>
          <w:cantSplit/>
          <w:trHeight w:val="284"/>
          <w:jc w:val="center"/>
        </w:trPr>
        <w:tc>
          <w:tcPr>
            <w:tcW w:w="368" w:type="dxa"/>
            <w:vMerge/>
            <w:vAlign w:val="center"/>
          </w:tcPr>
          <w:p w:rsidR="006A67B9" w:rsidRPr="004509E7" w:rsidRDefault="006A67B9" w:rsidP="00560E9B">
            <w:pPr>
              <w:jc w:val="center"/>
              <w:rPr>
                <w:rFonts w:eastAsia="楷体_GB2312"/>
                <w:bCs/>
                <w:sz w:val="24"/>
              </w:rPr>
            </w:pPr>
          </w:p>
        </w:tc>
        <w:tc>
          <w:tcPr>
            <w:tcW w:w="10064" w:type="dxa"/>
            <w:gridSpan w:val="19"/>
            <w:tcBorders>
              <w:bottom w:val="single" w:sz="4" w:space="0" w:color="auto"/>
            </w:tcBorders>
            <w:vAlign w:val="center"/>
          </w:tcPr>
          <w:p w:rsidR="006A67B9" w:rsidRPr="00A80D38" w:rsidRDefault="006A67B9" w:rsidP="00560E9B">
            <w:pPr>
              <w:rPr>
                <w:rFonts w:eastAsia="楷体_GB2312"/>
                <w:bCs/>
                <w:sz w:val="24"/>
              </w:rPr>
            </w:pPr>
            <w:r w:rsidRPr="00A80D38">
              <w:rPr>
                <w:rFonts w:eastAsia="楷体_GB2312" w:hint="eastAsia"/>
                <w:bCs/>
                <w:sz w:val="24"/>
              </w:rPr>
              <w:t>雇员违法违规，承担造成雇主损失的全额赔偿责任。按事先议定价、约定赔偿、实际损失、法定赔偿中的高金额赔偿。例如雇员如违法违规，或越权、或擅自作主、或疏忽等发生政府部门对雇主的罚款，由雇员等额承担。</w:t>
            </w:r>
          </w:p>
        </w:tc>
      </w:tr>
      <w:tr w:rsidR="00D31A9B" w:rsidRPr="004509E7" w:rsidTr="002D56F1">
        <w:trPr>
          <w:cantSplit/>
          <w:trHeight w:val="284"/>
          <w:jc w:val="center"/>
        </w:trPr>
        <w:tc>
          <w:tcPr>
            <w:tcW w:w="368" w:type="dxa"/>
            <w:vMerge/>
            <w:vAlign w:val="center"/>
          </w:tcPr>
          <w:p w:rsidR="00D31A9B" w:rsidRPr="004509E7" w:rsidRDefault="00D31A9B" w:rsidP="00560E9B">
            <w:pPr>
              <w:jc w:val="center"/>
              <w:rPr>
                <w:rFonts w:eastAsia="楷体_GB2312"/>
                <w:bCs/>
                <w:sz w:val="24"/>
              </w:rPr>
            </w:pPr>
          </w:p>
        </w:tc>
        <w:tc>
          <w:tcPr>
            <w:tcW w:w="10064" w:type="dxa"/>
            <w:gridSpan w:val="19"/>
            <w:tcBorders>
              <w:tr2bl w:val="nil"/>
            </w:tcBorders>
            <w:vAlign w:val="center"/>
          </w:tcPr>
          <w:p w:rsidR="00D31A9B" w:rsidRPr="00A80D38" w:rsidRDefault="00567C12" w:rsidP="00BF1879">
            <w:pPr>
              <w:rPr>
                <w:rFonts w:eastAsia="楷体_GB2312"/>
                <w:bCs/>
                <w:sz w:val="24"/>
              </w:rPr>
            </w:pPr>
            <w:r w:rsidRPr="00941F64">
              <w:rPr>
                <w:rFonts w:eastAsia="楷体_GB2312" w:hint="eastAsia"/>
                <w:bCs/>
                <w:sz w:val="24"/>
              </w:rPr>
              <w:t>将</w:t>
            </w:r>
            <w:r w:rsidR="00A025E6" w:rsidRPr="00941F64">
              <w:rPr>
                <w:rFonts w:eastAsia="楷体_GB2312" w:hint="eastAsia"/>
                <w:bCs/>
                <w:sz w:val="24"/>
              </w:rPr>
              <w:t>《</w:t>
            </w:r>
            <w:r w:rsidR="00A025E6" w:rsidRPr="00941F64">
              <w:rPr>
                <w:rFonts w:eastAsia="楷体_GB2312"/>
                <w:bCs/>
                <w:color w:val="FF0000"/>
                <w:sz w:val="24"/>
              </w:rPr>
              <w:t>11</w:t>
            </w:r>
            <w:r w:rsidR="00A025E6" w:rsidRPr="00941F64">
              <w:rPr>
                <w:rFonts w:eastAsia="楷体_GB2312" w:hint="eastAsia"/>
                <w:bCs/>
                <w:sz w:val="24"/>
              </w:rPr>
              <w:t>登记表》、</w:t>
            </w:r>
            <w:r w:rsidR="00A025E6" w:rsidRPr="00941F64">
              <w:rPr>
                <w:rFonts w:eastAsia="楷体_GB2312"/>
                <w:bCs/>
                <w:color w:val="FF0000"/>
                <w:sz w:val="24"/>
              </w:rPr>
              <w:t>11</w:t>
            </w:r>
            <w:r w:rsidR="00A025E6" w:rsidRPr="00941F64">
              <w:rPr>
                <w:rFonts w:eastAsia="楷体_GB2312" w:hint="eastAsia"/>
                <w:bCs/>
                <w:color w:val="FF0000"/>
                <w:sz w:val="24"/>
              </w:rPr>
              <w:t>11</w:t>
            </w:r>
            <w:r w:rsidR="00A025E6" w:rsidRPr="00941F64">
              <w:rPr>
                <w:rFonts w:eastAsia="楷体_GB2312" w:hint="eastAsia"/>
                <w:bCs/>
                <w:sz w:val="24"/>
              </w:rPr>
              <w:t>职位描述及要求、</w:t>
            </w:r>
            <w:r w:rsidR="00BF1879" w:rsidRPr="00941F64">
              <w:rPr>
                <w:rFonts w:eastAsia="楷体_GB2312" w:hint="eastAsia"/>
                <w:bCs/>
                <w:sz w:val="24"/>
              </w:rPr>
              <w:t>职位都有和</w:t>
            </w:r>
            <w:r w:rsidR="00BF1879" w:rsidRPr="00941F64">
              <w:rPr>
                <w:rFonts w:eastAsia="楷体_GB2312"/>
                <w:bCs/>
                <w:color w:val="FF0000"/>
                <w:sz w:val="24"/>
              </w:rPr>
              <w:t>1111</w:t>
            </w:r>
            <w:r w:rsidR="00BF1879" w:rsidRPr="00941F64">
              <w:rPr>
                <w:rFonts w:eastAsia="楷体_GB2312" w:hint="eastAsia"/>
                <w:bCs/>
                <w:sz w:val="24"/>
              </w:rPr>
              <w:t>独有</w:t>
            </w:r>
            <w:r w:rsidR="00A025E6" w:rsidRPr="00941F64">
              <w:rPr>
                <w:rFonts w:eastAsia="楷体_GB2312" w:hint="eastAsia"/>
                <w:bCs/>
                <w:sz w:val="24"/>
              </w:rPr>
              <w:t>最低执行力</w:t>
            </w:r>
            <w:r w:rsidR="00BF1879" w:rsidRPr="00941F64">
              <w:rPr>
                <w:rFonts w:eastAsia="楷体_GB2312" w:hint="eastAsia"/>
                <w:bCs/>
                <w:sz w:val="24"/>
              </w:rPr>
              <w:t>和</w:t>
            </w:r>
            <w:r w:rsidR="00A025E6" w:rsidRPr="00941F64">
              <w:rPr>
                <w:rFonts w:eastAsia="楷体_GB2312" w:hint="eastAsia"/>
                <w:bCs/>
                <w:sz w:val="24"/>
              </w:rPr>
              <w:t>最少事项、档案目录及文件和用品表、</w:t>
            </w:r>
            <w:proofErr w:type="gramStart"/>
            <w:r w:rsidR="00A025E6" w:rsidRPr="00941F64">
              <w:rPr>
                <w:rFonts w:eastAsia="楷体_GB2312" w:hint="eastAsia"/>
                <w:bCs/>
                <w:sz w:val="24"/>
              </w:rPr>
              <w:t>默录的</w:t>
            </w:r>
            <w:proofErr w:type="gramEnd"/>
            <w:r w:rsidR="00A025E6" w:rsidRPr="00941F64">
              <w:rPr>
                <w:rFonts w:eastAsia="楷体_GB2312" w:hint="eastAsia"/>
                <w:bCs/>
                <w:sz w:val="24"/>
              </w:rPr>
              <w:t>龙腾文化</w:t>
            </w:r>
            <w:r w:rsidR="006874C9" w:rsidRPr="00941F64">
              <w:rPr>
                <w:rFonts w:eastAsia="楷体_GB2312" w:hint="eastAsia"/>
                <w:bCs/>
                <w:sz w:val="24"/>
              </w:rPr>
              <w:t>、《匹配标准》第二条第</w:t>
            </w:r>
            <w:r w:rsidR="006874C9" w:rsidRPr="00941F64">
              <w:rPr>
                <w:rFonts w:eastAsia="楷体_GB2312"/>
                <w:bCs/>
                <w:sz w:val="24"/>
              </w:rPr>
              <w:t>1-1</w:t>
            </w:r>
            <w:r w:rsidR="006874C9" w:rsidRPr="00941F64">
              <w:rPr>
                <w:rFonts w:eastAsia="楷体_GB2312" w:hint="eastAsia"/>
                <w:bCs/>
                <w:sz w:val="24"/>
              </w:rPr>
              <w:t>款第</w:t>
            </w:r>
            <w:r w:rsidR="006874C9" w:rsidRPr="00941F64">
              <w:rPr>
                <w:rFonts w:eastAsia="楷体_GB2312" w:hint="eastAsia"/>
                <w:bCs/>
                <w:sz w:val="24"/>
              </w:rPr>
              <w:t>B</w:t>
            </w:r>
            <w:r w:rsidR="006874C9" w:rsidRPr="00941F64">
              <w:rPr>
                <w:rFonts w:eastAsia="楷体_GB2312" w:hint="eastAsia"/>
                <w:bCs/>
                <w:sz w:val="24"/>
              </w:rPr>
              <w:t>项</w:t>
            </w:r>
            <w:r w:rsidR="00A025E6" w:rsidRPr="00941F64">
              <w:rPr>
                <w:rFonts w:eastAsia="楷体_GB2312" w:hint="eastAsia"/>
                <w:bCs/>
                <w:sz w:val="24"/>
              </w:rPr>
              <w:t>等“约定和文件”</w:t>
            </w:r>
            <w:r w:rsidRPr="00941F64">
              <w:rPr>
                <w:rFonts w:eastAsia="楷体_GB2312" w:hint="eastAsia"/>
                <w:bCs/>
                <w:sz w:val="24"/>
              </w:rPr>
              <w:t>为导航</w:t>
            </w:r>
            <w:r w:rsidR="00A025E6" w:rsidRPr="00941F64">
              <w:rPr>
                <w:rFonts w:eastAsia="楷体_GB2312" w:hint="eastAsia"/>
                <w:bCs/>
                <w:sz w:val="24"/>
              </w:rPr>
              <w:t>即《劳务合同书》第六条</w:t>
            </w:r>
            <w:r w:rsidRPr="00941F64">
              <w:rPr>
                <w:rFonts w:eastAsia="楷体_GB2312" w:hint="eastAsia"/>
                <w:bCs/>
                <w:sz w:val="24"/>
              </w:rPr>
              <w:t>，自行安排工作达到承诺出售给雇主的时间按正常速度满负荷，即每日</w:t>
            </w:r>
            <w:r w:rsidR="00777226" w:rsidRPr="00941F64">
              <w:rPr>
                <w:rFonts w:eastAsia="楷体_GB2312" w:hint="eastAsia"/>
                <w:bCs/>
                <w:sz w:val="24"/>
              </w:rPr>
              <w:t>出售时间期满时按范本编</w:t>
            </w:r>
            <w:r w:rsidR="00777226" w:rsidRPr="00A80D38">
              <w:rPr>
                <w:rFonts w:eastAsia="楷体_GB2312" w:hint="eastAsia"/>
                <w:bCs/>
                <w:sz w:val="24"/>
              </w:rPr>
              <w:t>录好截至期满时点</w:t>
            </w:r>
            <w:r w:rsidRPr="00A80D38">
              <w:rPr>
                <w:rFonts w:eastAsia="楷体_GB2312" w:hint="eastAsia"/>
                <w:bCs/>
                <w:sz w:val="24"/>
              </w:rPr>
              <w:t>的《日报》。</w:t>
            </w:r>
          </w:p>
        </w:tc>
      </w:tr>
      <w:tr w:rsidR="00F74AF8" w:rsidRPr="004509E7" w:rsidTr="002D56F1">
        <w:trPr>
          <w:cantSplit/>
          <w:trHeight w:val="284"/>
          <w:jc w:val="center"/>
        </w:trPr>
        <w:tc>
          <w:tcPr>
            <w:tcW w:w="368" w:type="dxa"/>
            <w:vMerge/>
            <w:vAlign w:val="center"/>
          </w:tcPr>
          <w:p w:rsidR="00F74AF8" w:rsidRPr="004509E7" w:rsidRDefault="00F74AF8" w:rsidP="00560E9B">
            <w:pPr>
              <w:jc w:val="center"/>
              <w:rPr>
                <w:rFonts w:eastAsia="楷体_GB2312"/>
                <w:bCs/>
                <w:sz w:val="24"/>
              </w:rPr>
            </w:pPr>
          </w:p>
        </w:tc>
        <w:tc>
          <w:tcPr>
            <w:tcW w:w="10064" w:type="dxa"/>
            <w:gridSpan w:val="19"/>
            <w:tcBorders>
              <w:tr2bl w:val="nil"/>
            </w:tcBorders>
            <w:vAlign w:val="center"/>
          </w:tcPr>
          <w:p w:rsidR="00F74AF8" w:rsidRPr="00A80D38" w:rsidRDefault="00F74AF8" w:rsidP="00777226">
            <w:pPr>
              <w:rPr>
                <w:rFonts w:eastAsia="楷体_GB2312"/>
                <w:bCs/>
                <w:sz w:val="24"/>
              </w:rPr>
            </w:pPr>
            <w:r w:rsidRPr="00A80D38">
              <w:rPr>
                <w:rFonts w:eastAsia="楷体_GB2312" w:hint="eastAsia"/>
                <w:bCs/>
                <w:sz w:val="24"/>
              </w:rPr>
              <w:t>诚信中的信用标准，雇员如认为雇主指派的工作任务或要求将影响雇员身心健康安全或可能导致雇员涉及公诉法规即刑事责任时，雇员应即时拒绝并提醒雇主，双方即时变更或终止约定；涉及劳务时间及薪酬等经济方面约定即诚信与自诉法规矛盾的内容，或按照诚信至上标准，双方继续履行约定，或提前终止约定。</w:t>
            </w:r>
          </w:p>
        </w:tc>
      </w:tr>
      <w:tr w:rsidR="006A67B9" w:rsidRPr="004509E7" w:rsidTr="002D56F1">
        <w:trPr>
          <w:cantSplit/>
          <w:trHeight w:val="284"/>
          <w:jc w:val="center"/>
        </w:trPr>
        <w:tc>
          <w:tcPr>
            <w:tcW w:w="368" w:type="dxa"/>
            <w:vMerge/>
            <w:vAlign w:val="center"/>
          </w:tcPr>
          <w:p w:rsidR="006A67B9" w:rsidRPr="004509E7" w:rsidRDefault="006A67B9" w:rsidP="00560E9B">
            <w:pPr>
              <w:jc w:val="center"/>
              <w:rPr>
                <w:rFonts w:eastAsia="楷体_GB2312"/>
                <w:bCs/>
                <w:sz w:val="24"/>
              </w:rPr>
            </w:pPr>
          </w:p>
        </w:tc>
        <w:tc>
          <w:tcPr>
            <w:tcW w:w="10064" w:type="dxa"/>
            <w:gridSpan w:val="19"/>
            <w:tcBorders>
              <w:tr2bl w:val="nil"/>
            </w:tcBorders>
            <w:vAlign w:val="center"/>
          </w:tcPr>
          <w:p w:rsidR="006A67B9" w:rsidRPr="00A80D38" w:rsidRDefault="006A67B9" w:rsidP="00777226">
            <w:pPr>
              <w:rPr>
                <w:rFonts w:eastAsia="楷体_GB2312"/>
                <w:bCs/>
                <w:sz w:val="24"/>
              </w:rPr>
            </w:pPr>
            <w:r w:rsidRPr="00A80D38">
              <w:rPr>
                <w:rFonts w:eastAsia="楷体_GB2312" w:hint="eastAsia"/>
                <w:bCs/>
                <w:sz w:val="24"/>
              </w:rPr>
              <w:t>常规驾驶标准为乘客闭目思考时的感觉同坐在办公室，紧急情况的指示均要在安全前提下，“快一点”为不考虑乘客舒适度尽量快、“快两点”再</w:t>
            </w:r>
            <w:r w:rsidRPr="001F6409">
              <w:rPr>
                <w:rFonts w:eastAsia="楷体_GB2312" w:hint="eastAsia"/>
                <w:bCs/>
                <w:sz w:val="24"/>
              </w:rPr>
              <w:t>加</w:t>
            </w:r>
            <w:r w:rsidR="000117A8" w:rsidRPr="001F6409">
              <w:rPr>
                <w:rFonts w:eastAsia="楷体_GB2312" w:hint="eastAsia"/>
                <w:bCs/>
                <w:sz w:val="24"/>
              </w:rPr>
              <w:t>雇主承担或有疏忽罚款的</w:t>
            </w:r>
            <w:r w:rsidRPr="001F6409">
              <w:rPr>
                <w:rFonts w:eastAsia="楷体_GB2312" w:hint="eastAsia"/>
                <w:bCs/>
                <w:sz w:val="24"/>
              </w:rPr>
              <w:t>尽量</w:t>
            </w:r>
            <w:r w:rsidRPr="00A80D38">
              <w:rPr>
                <w:rFonts w:eastAsia="楷体_GB2312" w:hint="eastAsia"/>
                <w:bCs/>
                <w:sz w:val="24"/>
              </w:rPr>
              <w:t>快。</w:t>
            </w:r>
          </w:p>
        </w:tc>
      </w:tr>
      <w:tr w:rsidR="002529C2" w:rsidRPr="004509E7" w:rsidTr="002D56F1">
        <w:trPr>
          <w:cantSplit/>
          <w:trHeight w:val="284"/>
          <w:jc w:val="center"/>
        </w:trPr>
        <w:tc>
          <w:tcPr>
            <w:tcW w:w="368" w:type="dxa"/>
            <w:vMerge/>
            <w:vAlign w:val="center"/>
          </w:tcPr>
          <w:p w:rsidR="002529C2" w:rsidRPr="004509E7" w:rsidRDefault="002529C2" w:rsidP="00560E9B">
            <w:pPr>
              <w:jc w:val="center"/>
              <w:rPr>
                <w:rFonts w:eastAsia="楷体_GB2312"/>
                <w:bCs/>
                <w:sz w:val="24"/>
              </w:rPr>
            </w:pPr>
          </w:p>
        </w:tc>
        <w:tc>
          <w:tcPr>
            <w:tcW w:w="10064" w:type="dxa"/>
            <w:gridSpan w:val="19"/>
            <w:tcBorders>
              <w:tr2bl w:val="nil"/>
            </w:tcBorders>
            <w:vAlign w:val="center"/>
          </w:tcPr>
          <w:p w:rsidR="002529C2" w:rsidRPr="00A80D38" w:rsidRDefault="002529C2" w:rsidP="00777226">
            <w:pPr>
              <w:rPr>
                <w:rFonts w:eastAsia="楷体_GB2312"/>
                <w:bCs/>
                <w:sz w:val="24"/>
              </w:rPr>
            </w:pPr>
            <w:r w:rsidRPr="00A80D38">
              <w:rPr>
                <w:rFonts w:eastAsia="楷体_GB2312" w:hint="eastAsia"/>
                <w:bCs/>
                <w:sz w:val="24"/>
              </w:rPr>
              <w:t>尽早询问驾车起讫、中途停留点，在客观时间空间内，电脑或手机查询并熟悉值得选择的多条导行线路，按高速路、少拥堵等省心省时省力的优先原则，预备预设首选导行线路。在导行及陪同中，根据预备书示、预设导航音示，结合公告图文指引、大脑储存的值选线路适时适地做出最佳选择，不做预备书示、预设导航的奴隶。</w:t>
            </w:r>
          </w:p>
        </w:tc>
      </w:tr>
      <w:tr w:rsidR="00D31A9B" w:rsidTr="002D56F1">
        <w:trPr>
          <w:cantSplit/>
          <w:trHeight w:val="284"/>
          <w:jc w:val="center"/>
        </w:trPr>
        <w:tc>
          <w:tcPr>
            <w:tcW w:w="368" w:type="dxa"/>
            <w:vMerge/>
            <w:vAlign w:val="center"/>
          </w:tcPr>
          <w:p w:rsidR="00D31A9B" w:rsidRPr="0085529E" w:rsidRDefault="00D31A9B" w:rsidP="00560E9B">
            <w:pPr>
              <w:jc w:val="center"/>
              <w:rPr>
                <w:rFonts w:eastAsia="楷体_GB2312"/>
                <w:bCs/>
                <w:sz w:val="24"/>
              </w:rPr>
            </w:pPr>
          </w:p>
        </w:tc>
        <w:tc>
          <w:tcPr>
            <w:tcW w:w="10064" w:type="dxa"/>
            <w:gridSpan w:val="19"/>
            <w:vAlign w:val="center"/>
          </w:tcPr>
          <w:p w:rsidR="00D31A9B" w:rsidRPr="0006520E" w:rsidRDefault="00D31A9B" w:rsidP="008D50CD">
            <w:pPr>
              <w:jc w:val="left"/>
              <w:rPr>
                <w:rFonts w:eastAsia="楷体_GB2312"/>
                <w:sz w:val="24"/>
              </w:rPr>
            </w:pPr>
            <w:r w:rsidRPr="0006520E">
              <w:rPr>
                <w:rFonts w:eastAsia="楷体_GB2312" w:hint="eastAsia"/>
                <w:bCs/>
                <w:sz w:val="24"/>
              </w:rPr>
              <w:t>雇员承担过错造成雇主及关联人人身伤害或财产损毁的赔偿责任；雇员在雇用期间的等候工作和上下班在途时间等非为雇主劳务所发生的事故，由雇员解决，雇主不承担任何责任；</w:t>
            </w:r>
            <w:r w:rsidRPr="0006520E">
              <w:rPr>
                <w:rFonts w:eastAsia="楷体_GB2312"/>
                <w:bCs/>
                <w:sz w:val="24"/>
              </w:rPr>
              <w:t>任何一方提前</w:t>
            </w:r>
            <w:r w:rsidRPr="0006520E">
              <w:rPr>
                <w:rFonts w:eastAsia="楷体_GB2312" w:hint="eastAsia"/>
                <w:bCs/>
                <w:sz w:val="24"/>
              </w:rPr>
              <w:t>15</w:t>
            </w:r>
            <w:bookmarkStart w:id="0" w:name="_GoBack"/>
            <w:bookmarkEnd w:id="0"/>
            <w:r w:rsidRPr="0006520E">
              <w:rPr>
                <w:rFonts w:eastAsia="楷体_GB2312" w:hint="eastAsia"/>
                <w:bCs/>
                <w:sz w:val="24"/>
              </w:rPr>
              <w:t>天</w:t>
            </w:r>
            <w:r w:rsidRPr="0006520E">
              <w:rPr>
                <w:rFonts w:eastAsia="楷体_GB2312"/>
                <w:bCs/>
                <w:sz w:val="24"/>
              </w:rPr>
              <w:t>通知</w:t>
            </w:r>
            <w:r w:rsidRPr="0006520E">
              <w:rPr>
                <w:rFonts w:eastAsia="楷体_GB2312" w:hint="eastAsia"/>
                <w:bCs/>
                <w:sz w:val="24"/>
              </w:rPr>
              <w:t>相对方</w:t>
            </w:r>
            <w:r w:rsidRPr="0006520E">
              <w:rPr>
                <w:rFonts w:eastAsia="楷体_GB2312"/>
                <w:bCs/>
                <w:sz w:val="24"/>
              </w:rPr>
              <w:t>终止</w:t>
            </w:r>
            <w:r w:rsidRPr="0006520E">
              <w:rPr>
                <w:rFonts w:eastAsia="楷体_GB2312" w:hint="eastAsia"/>
                <w:bCs/>
                <w:sz w:val="24"/>
              </w:rPr>
              <w:t>雇用合约</w:t>
            </w:r>
            <w:r w:rsidRPr="0006520E">
              <w:rPr>
                <w:rFonts w:eastAsia="楷体_GB2312"/>
                <w:bCs/>
                <w:sz w:val="24"/>
              </w:rPr>
              <w:t>即终止</w:t>
            </w:r>
            <w:r w:rsidRPr="0006520E">
              <w:rPr>
                <w:rFonts w:eastAsia="楷体_GB2312" w:hint="eastAsia"/>
                <w:bCs/>
                <w:sz w:val="24"/>
              </w:rPr>
              <w:t>，相对方</w:t>
            </w:r>
            <w:r w:rsidRPr="0006520E">
              <w:rPr>
                <w:rFonts w:eastAsia="楷体_GB2312"/>
                <w:bCs/>
                <w:sz w:val="24"/>
              </w:rPr>
              <w:t>不需要</w:t>
            </w:r>
            <w:r w:rsidRPr="0006520E">
              <w:rPr>
                <w:rFonts w:eastAsia="楷体_GB2312" w:hint="eastAsia"/>
                <w:bCs/>
                <w:sz w:val="24"/>
              </w:rPr>
              <w:t>提前</w:t>
            </w:r>
            <w:r w:rsidRPr="0006520E">
              <w:rPr>
                <w:rFonts w:eastAsia="楷体_GB2312"/>
                <w:bCs/>
                <w:sz w:val="24"/>
              </w:rPr>
              <w:t>终止补偿。</w:t>
            </w:r>
            <w:r w:rsidRPr="0006520E">
              <w:rPr>
                <w:rFonts w:eastAsia="楷体_GB2312" w:hint="eastAsia"/>
                <w:bCs/>
                <w:sz w:val="24"/>
              </w:rPr>
              <w:t>雇用合约提前或期满终止，雇员交接工作按雇主标准完成且到雇主处出具双方一致的《收讫薪酬待遇收据》之日起第</w:t>
            </w:r>
            <w:r w:rsidR="00F74AF8" w:rsidRPr="0006520E">
              <w:rPr>
                <w:rFonts w:eastAsia="楷体_GB2312" w:hint="eastAsia"/>
                <w:bCs/>
                <w:color w:val="FF0000"/>
                <w:sz w:val="24"/>
              </w:rPr>
              <w:t>13</w:t>
            </w:r>
            <w:r w:rsidR="00F74AF8" w:rsidRPr="0006520E">
              <w:rPr>
                <w:rFonts w:eastAsia="楷体_GB2312" w:hint="eastAsia"/>
                <w:bCs/>
                <w:sz w:val="24"/>
              </w:rPr>
              <w:t>/</w:t>
            </w:r>
            <w:r w:rsidR="00F74AF8" w:rsidRPr="0006520E">
              <w:rPr>
                <w:rFonts w:eastAsia="楷体_GB2312" w:hint="eastAsia"/>
                <w:bCs/>
                <w:color w:val="FF0000"/>
                <w:sz w:val="24"/>
              </w:rPr>
              <w:t>3</w:t>
            </w:r>
            <w:r w:rsidR="00F74AF8" w:rsidRPr="0006520E">
              <w:rPr>
                <w:rFonts w:eastAsia="楷体_GB2312" w:hint="eastAsia"/>
                <w:bCs/>
                <w:sz w:val="24"/>
              </w:rPr>
              <w:t>（</w:t>
            </w:r>
            <w:r w:rsidR="00F74AF8" w:rsidRPr="0006520E">
              <w:rPr>
                <w:rFonts w:eastAsia="楷体_GB2312" w:hint="eastAsia"/>
                <w:bCs/>
                <w:color w:val="FF0000"/>
                <w:sz w:val="24"/>
              </w:rPr>
              <w:t>无驾车</w:t>
            </w:r>
            <w:r w:rsidR="00F74AF8" w:rsidRPr="0006520E">
              <w:rPr>
                <w:rFonts w:eastAsia="楷体_GB2312" w:hint="eastAsia"/>
                <w:bCs/>
                <w:sz w:val="24"/>
              </w:rPr>
              <w:t>）</w:t>
            </w:r>
            <w:r w:rsidRPr="0006520E">
              <w:rPr>
                <w:rFonts w:eastAsia="楷体_GB2312" w:hint="eastAsia"/>
                <w:bCs/>
                <w:sz w:val="24"/>
              </w:rPr>
              <w:t>工作日的次月</w:t>
            </w:r>
            <w:r w:rsidRPr="0006520E">
              <w:rPr>
                <w:rFonts w:eastAsia="楷体_GB2312" w:hint="eastAsia"/>
                <w:bCs/>
                <w:sz w:val="24"/>
              </w:rPr>
              <w:t>10</w:t>
            </w:r>
            <w:r w:rsidRPr="0006520E">
              <w:rPr>
                <w:rFonts w:eastAsia="楷体_GB2312" w:hint="eastAsia"/>
                <w:bCs/>
                <w:sz w:val="24"/>
              </w:rPr>
              <w:t>日前，雇主兑现</w:t>
            </w:r>
            <w:r w:rsidRPr="0006520E">
              <w:rPr>
                <w:rFonts w:eastAsia="楷体_GB2312"/>
                <w:sz w:val="24"/>
              </w:rPr>
              <w:t>薪</w:t>
            </w:r>
            <w:r w:rsidRPr="0006520E">
              <w:rPr>
                <w:rFonts w:eastAsia="楷体_GB2312" w:hint="eastAsia"/>
                <w:bCs/>
                <w:sz w:val="24"/>
              </w:rPr>
              <w:t>酬、报销养老和医疗保险金。未尽事项按照龙腾网站公示的《劳务合同</w:t>
            </w:r>
            <w:r w:rsidR="00D5454D" w:rsidRPr="0006520E">
              <w:rPr>
                <w:rFonts w:eastAsia="楷体_GB2312" w:hint="eastAsia"/>
                <w:bCs/>
                <w:sz w:val="24"/>
              </w:rPr>
              <w:t>书</w:t>
            </w:r>
            <w:r w:rsidRPr="0006520E">
              <w:rPr>
                <w:rFonts w:eastAsia="楷体_GB2312" w:hint="eastAsia"/>
                <w:bCs/>
                <w:sz w:val="24"/>
              </w:rPr>
              <w:t>》及《合约解释》与本表不矛盾内容履行。</w:t>
            </w:r>
          </w:p>
        </w:tc>
      </w:tr>
      <w:tr w:rsidR="00EB3384" w:rsidTr="002D56F1">
        <w:trPr>
          <w:cantSplit/>
          <w:trHeight w:val="284"/>
          <w:jc w:val="center"/>
        </w:trPr>
        <w:tc>
          <w:tcPr>
            <w:tcW w:w="368" w:type="dxa"/>
            <w:vMerge/>
            <w:vAlign w:val="center"/>
          </w:tcPr>
          <w:p w:rsidR="00EB3384" w:rsidRPr="0085529E" w:rsidRDefault="00EB3384" w:rsidP="00560E9B">
            <w:pPr>
              <w:jc w:val="center"/>
              <w:rPr>
                <w:rFonts w:eastAsia="楷体_GB2312"/>
                <w:bCs/>
                <w:sz w:val="24"/>
              </w:rPr>
            </w:pPr>
          </w:p>
        </w:tc>
        <w:tc>
          <w:tcPr>
            <w:tcW w:w="10064" w:type="dxa"/>
            <w:gridSpan w:val="19"/>
            <w:vAlign w:val="center"/>
          </w:tcPr>
          <w:p w:rsidR="00EB3384" w:rsidRPr="0006520E" w:rsidRDefault="00EB3384" w:rsidP="008D50CD">
            <w:pPr>
              <w:jc w:val="left"/>
              <w:rPr>
                <w:rFonts w:eastAsia="楷体_GB2312"/>
                <w:bCs/>
                <w:sz w:val="24"/>
              </w:rPr>
            </w:pPr>
            <w:r w:rsidRPr="0006520E">
              <w:rPr>
                <w:rFonts w:eastAsia="楷体_GB2312" w:hint="eastAsia"/>
                <w:bCs/>
                <w:sz w:val="24"/>
              </w:rPr>
              <w:t>自雇主从银行账户将薪酬及奖金、报销养老和医疗保险、报销费用等付给雇员的所有款项，汇至</w:t>
            </w:r>
            <w:r w:rsidRPr="0006520E">
              <w:rPr>
                <w:rFonts w:eastAsia="楷体_GB2312" w:hint="eastAsia"/>
                <w:bCs/>
                <w:color w:val="FF0000"/>
                <w:sz w:val="24"/>
              </w:rPr>
              <w:t>11</w:t>
            </w:r>
            <w:r w:rsidRPr="0006520E">
              <w:rPr>
                <w:rFonts w:eastAsia="楷体_GB2312" w:hint="eastAsia"/>
                <w:bCs/>
                <w:sz w:val="24"/>
              </w:rPr>
              <w:t>银行</w:t>
            </w:r>
            <w:r w:rsidRPr="0006520E">
              <w:rPr>
                <w:rFonts w:eastAsia="楷体_GB2312" w:hint="eastAsia"/>
                <w:bCs/>
                <w:color w:val="FF0000"/>
                <w:sz w:val="24"/>
              </w:rPr>
              <w:t>111</w:t>
            </w:r>
            <w:r w:rsidRPr="0006520E">
              <w:rPr>
                <w:rFonts w:eastAsia="楷体_GB2312" w:hint="eastAsia"/>
                <w:bCs/>
                <w:sz w:val="24"/>
              </w:rPr>
              <w:t>支行、收款人</w:t>
            </w:r>
            <w:r w:rsidRPr="0006520E">
              <w:rPr>
                <w:rFonts w:eastAsia="楷体_GB2312" w:hint="eastAsia"/>
                <w:bCs/>
                <w:color w:val="FF0000"/>
                <w:sz w:val="24"/>
              </w:rPr>
              <w:t>111</w:t>
            </w:r>
            <w:r w:rsidRPr="0006520E">
              <w:rPr>
                <w:rFonts w:eastAsia="楷体_GB2312" w:hint="eastAsia"/>
                <w:bCs/>
                <w:sz w:val="24"/>
              </w:rPr>
              <w:t>、收款账户</w:t>
            </w:r>
            <w:r w:rsidRPr="0006520E">
              <w:rPr>
                <w:rFonts w:eastAsia="楷体_GB2312" w:hint="eastAsia"/>
                <w:bCs/>
                <w:color w:val="FF0000"/>
                <w:sz w:val="24"/>
              </w:rPr>
              <w:t>0000000000000000</w:t>
            </w:r>
            <w:r w:rsidRPr="0006520E">
              <w:rPr>
                <w:rFonts w:eastAsia="楷体_GB2312" w:hint="eastAsia"/>
                <w:bCs/>
                <w:sz w:val="24"/>
              </w:rPr>
              <w:t>内，即为雇员已收讫。</w:t>
            </w:r>
          </w:p>
        </w:tc>
      </w:tr>
      <w:tr w:rsidR="00D31A9B" w:rsidTr="002D56F1">
        <w:trPr>
          <w:cantSplit/>
          <w:trHeight w:val="284"/>
          <w:jc w:val="center"/>
        </w:trPr>
        <w:tc>
          <w:tcPr>
            <w:tcW w:w="368" w:type="dxa"/>
            <w:vMerge/>
            <w:vAlign w:val="center"/>
          </w:tcPr>
          <w:p w:rsidR="00D31A9B" w:rsidRPr="0085529E" w:rsidRDefault="00D31A9B" w:rsidP="00560E9B">
            <w:pPr>
              <w:jc w:val="center"/>
              <w:rPr>
                <w:rFonts w:eastAsia="楷体_GB2312"/>
                <w:bCs/>
                <w:sz w:val="24"/>
              </w:rPr>
            </w:pPr>
          </w:p>
        </w:tc>
        <w:tc>
          <w:tcPr>
            <w:tcW w:w="10064" w:type="dxa"/>
            <w:gridSpan w:val="19"/>
            <w:vAlign w:val="center"/>
          </w:tcPr>
          <w:p w:rsidR="00D31A9B" w:rsidRDefault="00EB3384" w:rsidP="00EB3384">
            <w:pPr>
              <w:jc w:val="left"/>
              <w:rPr>
                <w:rFonts w:eastAsia="楷体_GB2312"/>
                <w:bCs/>
                <w:sz w:val="24"/>
              </w:rPr>
            </w:pPr>
            <w:r w:rsidRPr="00EB3384">
              <w:rPr>
                <w:rFonts w:eastAsia="楷体_GB2312" w:hint="eastAsia"/>
                <w:bCs/>
                <w:sz w:val="24"/>
              </w:rPr>
              <w:t>雇员</w:t>
            </w:r>
            <w:r w:rsidR="001608C2" w:rsidRPr="007F24A6">
              <w:rPr>
                <w:rFonts w:eastAsia="楷体_GB2312" w:hint="eastAsia"/>
                <w:bCs/>
                <w:sz w:val="24"/>
              </w:rPr>
              <w:t>应当如实登记</w:t>
            </w:r>
            <w:r w:rsidR="001608C2">
              <w:rPr>
                <w:rFonts w:eastAsia="楷体_GB2312" w:hint="eastAsia"/>
                <w:bCs/>
                <w:sz w:val="24"/>
              </w:rPr>
              <w:t>，</w:t>
            </w:r>
            <w:r w:rsidRPr="00EB3384">
              <w:rPr>
                <w:rFonts w:eastAsia="楷体_GB2312" w:hint="eastAsia"/>
                <w:bCs/>
                <w:sz w:val="24"/>
              </w:rPr>
              <w:t>如有不实、隐瞒登记，属于行为辞职情形之一。</w:t>
            </w:r>
          </w:p>
        </w:tc>
      </w:tr>
    </w:tbl>
    <w:p w:rsidR="00781E93" w:rsidRPr="00CE3701" w:rsidRDefault="00781E93" w:rsidP="00781E93">
      <w:pPr>
        <w:spacing w:line="480" w:lineRule="exact"/>
        <w:ind w:leftChars="-138" w:left="-290" w:firstLineChars="250" w:firstLine="800"/>
        <w:rPr>
          <w:rFonts w:ascii="仿宋_GB2312" w:eastAsia="仿宋_GB2312"/>
          <w:bCs/>
          <w:sz w:val="32"/>
        </w:rPr>
      </w:pPr>
      <w:r w:rsidRPr="00CE3701">
        <w:rPr>
          <w:rFonts w:ascii="仿宋_GB2312" w:eastAsia="仿宋_GB2312" w:hint="eastAsia"/>
          <w:bCs/>
          <w:sz w:val="32"/>
        </w:rPr>
        <w:t>注：本表非雇员个人信息部分内容最终解释权归属雇主。</w:t>
      </w:r>
    </w:p>
    <w:p w:rsidR="00781E93" w:rsidRDefault="00781E93" w:rsidP="00781E93">
      <w:pPr>
        <w:spacing w:line="480" w:lineRule="exact"/>
        <w:ind w:leftChars="-138" w:left="-290" w:firstLineChars="250" w:firstLine="800"/>
        <w:rPr>
          <w:rFonts w:ascii="仿宋_GB2312" w:eastAsia="仿宋_GB2312"/>
          <w:bCs/>
          <w:sz w:val="32"/>
        </w:rPr>
      </w:pPr>
      <w:r w:rsidRPr="00CE3701">
        <w:rPr>
          <w:rFonts w:ascii="仿宋_GB2312" w:eastAsia="仿宋_GB2312" w:hint="eastAsia"/>
          <w:bCs/>
          <w:sz w:val="32"/>
        </w:rPr>
        <w:t>（以下无正文</w:t>
      </w:r>
      <w:r w:rsidRPr="00CE3701">
        <w:rPr>
          <w:rFonts w:eastAsia="仿宋_GB2312" w:hint="eastAsia"/>
          <w:sz w:val="32"/>
          <w:szCs w:val="32"/>
        </w:rPr>
        <w:t>，为本</w:t>
      </w:r>
      <w:r w:rsidRPr="00CE3701">
        <w:rPr>
          <w:rFonts w:ascii="仿宋_GB2312" w:eastAsia="仿宋_GB2312" w:hint="eastAsia"/>
          <w:bCs/>
          <w:sz w:val="32"/>
        </w:rPr>
        <w:t>表</w:t>
      </w:r>
      <w:r w:rsidRPr="00CE3701">
        <w:rPr>
          <w:rFonts w:eastAsia="仿宋_GB2312" w:hint="eastAsia"/>
          <w:sz w:val="32"/>
          <w:szCs w:val="32"/>
        </w:rPr>
        <w:t>签署部分</w:t>
      </w:r>
      <w:r w:rsidRPr="00CE3701">
        <w:rPr>
          <w:rFonts w:ascii="仿宋_GB2312" w:eastAsia="仿宋_GB2312" w:hint="eastAsia"/>
          <w:bCs/>
          <w:sz w:val="32"/>
        </w:rPr>
        <w:t>）</w:t>
      </w:r>
    </w:p>
    <w:p w:rsidR="002A5BAA" w:rsidRPr="00781E93" w:rsidRDefault="002A5BAA" w:rsidP="002A5BAA">
      <w:pPr>
        <w:spacing w:line="480" w:lineRule="exact"/>
        <w:ind w:leftChars="-138" w:left="-290" w:firstLineChars="250" w:firstLine="800"/>
        <w:rPr>
          <w:rFonts w:ascii="仿宋_GB2312" w:eastAsia="仿宋_GB2312"/>
          <w:bCs/>
          <w:sz w:val="32"/>
        </w:rPr>
      </w:pPr>
    </w:p>
    <w:p w:rsidR="00506BDD" w:rsidRPr="002A5BAA" w:rsidRDefault="002A5BAA" w:rsidP="00C47F0F">
      <w:pPr>
        <w:spacing w:line="480" w:lineRule="exact"/>
        <w:ind w:leftChars="-138" w:left="-290" w:firstLineChars="50" w:firstLine="160"/>
        <w:rPr>
          <w:rFonts w:ascii="仿宋_GB2312" w:eastAsia="仿宋_GB2312"/>
          <w:bCs/>
          <w:sz w:val="32"/>
        </w:rPr>
      </w:pPr>
      <w:r>
        <w:rPr>
          <w:rFonts w:ascii="仿宋_GB2312" w:eastAsia="仿宋_GB2312" w:hint="eastAsia"/>
          <w:bCs/>
          <w:sz w:val="32"/>
        </w:rPr>
        <w:t>雇员即</w:t>
      </w:r>
      <w:r w:rsidRPr="00F06632">
        <w:rPr>
          <w:rFonts w:ascii="仿宋_GB2312" w:eastAsia="仿宋_GB2312" w:hint="eastAsia"/>
          <w:bCs/>
          <w:sz w:val="32"/>
        </w:rPr>
        <w:t>登记</w:t>
      </w:r>
      <w:r>
        <w:rPr>
          <w:rFonts w:ascii="仿宋_GB2312" w:eastAsia="仿宋_GB2312" w:hint="eastAsia"/>
          <w:bCs/>
          <w:sz w:val="32"/>
        </w:rPr>
        <w:t>人</w:t>
      </w:r>
      <w:r w:rsidRPr="004E3C59">
        <w:rPr>
          <w:rFonts w:ascii="仿宋_GB2312" w:eastAsia="仿宋_GB2312" w:hint="eastAsia"/>
          <w:color w:val="FF0000"/>
          <w:sz w:val="32"/>
          <w:szCs w:val="32"/>
        </w:rPr>
        <w:t>111</w:t>
      </w:r>
      <w:r>
        <w:rPr>
          <w:rFonts w:ascii="仿宋_GB2312" w:eastAsia="仿宋_GB2312" w:hint="eastAsia"/>
          <w:bCs/>
          <w:sz w:val="32"/>
        </w:rPr>
        <w:t>：</w:t>
      </w:r>
      <w:r w:rsidR="005F2566">
        <w:rPr>
          <w:rFonts w:ascii="仿宋_GB2312" w:eastAsia="仿宋_GB2312" w:hint="eastAsia"/>
          <w:bCs/>
          <w:sz w:val="32"/>
        </w:rPr>
        <w:t xml:space="preserve">    </w:t>
      </w:r>
      <w:r>
        <w:rPr>
          <w:rFonts w:ascii="仿宋_GB2312" w:eastAsia="仿宋_GB2312" w:hint="eastAsia"/>
          <w:bCs/>
          <w:sz w:val="32"/>
        </w:rPr>
        <w:t>雇主</w:t>
      </w:r>
      <w:r w:rsidRPr="00F06632">
        <w:rPr>
          <w:rFonts w:ascii="仿宋_GB2312" w:eastAsia="仿宋_GB2312" w:hint="eastAsia"/>
          <w:bCs/>
          <w:sz w:val="32"/>
        </w:rPr>
        <w:t>张念慈</w:t>
      </w:r>
      <w:r>
        <w:rPr>
          <w:rFonts w:ascii="仿宋_GB2312" w:eastAsia="仿宋_GB2312" w:hint="eastAsia"/>
          <w:bCs/>
          <w:sz w:val="32"/>
        </w:rPr>
        <w:t>:</w:t>
      </w:r>
      <w:r w:rsidR="005F2566">
        <w:rPr>
          <w:rFonts w:ascii="仿宋_GB2312" w:eastAsia="仿宋_GB2312" w:hint="eastAsia"/>
          <w:bCs/>
          <w:sz w:val="32"/>
        </w:rPr>
        <w:t xml:space="preserve">    </w:t>
      </w:r>
      <w:r w:rsidRPr="005E7B41">
        <w:rPr>
          <w:rFonts w:ascii="仿宋_GB2312" w:eastAsia="仿宋_GB2312" w:hint="eastAsia"/>
          <w:bCs/>
          <w:sz w:val="32"/>
        </w:rPr>
        <w:t>人</w:t>
      </w:r>
      <w:r w:rsidR="000A44A1" w:rsidRPr="00657812">
        <w:rPr>
          <w:rFonts w:ascii="仿宋_GB2312" w:eastAsia="仿宋_GB2312" w:hint="eastAsia"/>
          <w:sz w:val="32"/>
        </w:rPr>
        <w:t>事</w:t>
      </w:r>
      <w:r w:rsidRPr="005E7B41">
        <w:rPr>
          <w:rFonts w:ascii="仿宋_GB2312" w:eastAsia="仿宋_GB2312" w:hint="eastAsia"/>
          <w:bCs/>
          <w:sz w:val="32"/>
        </w:rPr>
        <w:t>顾问</w:t>
      </w:r>
      <w:r>
        <w:rPr>
          <w:rFonts w:ascii="仿宋_GB2312" w:eastAsia="仿宋_GB2312" w:hint="eastAsia"/>
          <w:sz w:val="28"/>
          <w:szCs w:val="28"/>
        </w:rPr>
        <w:t>审核</w:t>
      </w:r>
      <w:r w:rsidRPr="001927D8">
        <w:rPr>
          <w:rFonts w:ascii="仿宋_GB2312" w:eastAsia="仿宋_GB2312" w:hint="eastAsia"/>
          <w:bCs/>
          <w:sz w:val="32"/>
        </w:rPr>
        <w:t>（特）</w:t>
      </w:r>
      <w:r>
        <w:rPr>
          <w:rFonts w:ascii="仿宋_GB2312" w:eastAsia="仿宋_GB2312" w:hint="eastAsia"/>
          <w:bCs/>
          <w:sz w:val="32"/>
        </w:rPr>
        <w:t xml:space="preserve">:     </w:t>
      </w:r>
    </w:p>
    <w:sectPr w:rsidR="00506BDD" w:rsidRPr="002A5BAA">
      <w:footerReference w:type="default" r:id="rId11"/>
      <w:pgSz w:w="11906" w:h="16838"/>
      <w:pgMar w:top="1418" w:right="1418" w:bottom="1134" w:left="1418" w:header="680" w:footer="85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06A" w:rsidRDefault="0069306A">
      <w:r>
        <w:separator/>
      </w:r>
    </w:p>
  </w:endnote>
  <w:endnote w:type="continuationSeparator" w:id="0">
    <w:p w:rsidR="0069306A" w:rsidRDefault="0069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5E0" w:rsidRDefault="00F635E0">
    <w:pPr>
      <w:pStyle w:val="a4"/>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CE3701">
      <w:rPr>
        <w:rFonts w:ascii="宋体" w:hAnsi="宋体"/>
        <w:noProof/>
        <w:kern w:val="0"/>
        <w:szCs w:val="21"/>
      </w:rPr>
      <w:t>3</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CE3701">
      <w:rPr>
        <w:rFonts w:ascii="宋体" w:hAnsi="宋体"/>
        <w:noProof/>
        <w:kern w:val="0"/>
        <w:szCs w:val="21"/>
      </w:rPr>
      <w:t>3</w:t>
    </w:r>
    <w:r>
      <w:rPr>
        <w:rFonts w:ascii="宋体" w:hAnsi="宋体"/>
        <w:kern w:val="0"/>
        <w:szCs w:val="21"/>
      </w:rPr>
      <w:fldChar w:fldCharType="end"/>
    </w:r>
    <w:r>
      <w:rPr>
        <w:rFonts w:ascii="宋体" w:hAnsi="宋体" w:hint="eastAsia"/>
        <w:kern w:val="0"/>
        <w:szCs w:val="21"/>
      </w:rPr>
      <w:t xml:space="preserve"> 页</w:t>
    </w:r>
    <w:r>
      <w:rPr>
        <w:rFonts w:ascii="宋体" w:hAnsi="宋体" w:hint="eastAsia"/>
      </w:rPr>
      <w:t xml:space="preserve">     录入时间  </w:t>
    </w:r>
    <w:r w:rsidRPr="005C5363">
      <w:rPr>
        <w:rFonts w:ascii="宋体" w:hAnsi="宋体"/>
        <w:kern w:val="0"/>
        <w:szCs w:val="21"/>
      </w:rPr>
      <w:t>201</w:t>
    </w:r>
    <w:r w:rsidR="00031F7F">
      <w:rPr>
        <w:rFonts w:ascii="宋体" w:hAnsi="宋体" w:hint="eastAsia"/>
        <w:kern w:val="0"/>
        <w:szCs w:val="21"/>
      </w:rPr>
      <w:t>9</w:t>
    </w:r>
    <w:r w:rsidRPr="005C5363">
      <w:rPr>
        <w:rFonts w:ascii="宋体" w:hAnsi="宋体"/>
        <w:kern w:val="0"/>
        <w:szCs w:val="21"/>
      </w:rPr>
      <w:t>年</w:t>
    </w:r>
    <w:r w:rsidR="00031F7F">
      <w:rPr>
        <w:rFonts w:ascii="宋体" w:hAnsi="宋体" w:hint="eastAsia"/>
        <w:kern w:val="0"/>
        <w:szCs w:val="21"/>
      </w:rPr>
      <w:t>0</w:t>
    </w:r>
    <w:r w:rsidR="00781E93">
      <w:rPr>
        <w:rFonts w:ascii="宋体" w:hAnsi="宋体" w:hint="eastAsia"/>
        <w:kern w:val="0"/>
        <w:szCs w:val="21"/>
      </w:rPr>
      <w:t>9</w:t>
    </w:r>
    <w:r w:rsidRPr="005C5363">
      <w:rPr>
        <w:rFonts w:ascii="宋体" w:hAnsi="宋体"/>
        <w:kern w:val="0"/>
        <w:szCs w:val="21"/>
      </w:rPr>
      <w:t>月</w:t>
    </w:r>
    <w:r>
      <w:rPr>
        <w:rFonts w:ascii="宋体" w:hAnsi="宋体" w:hint="eastAsia"/>
        <w:kern w:val="0"/>
        <w:szCs w:val="21"/>
      </w:rPr>
      <w:t>01</w:t>
    </w:r>
    <w:r w:rsidRPr="005C5363">
      <w:rPr>
        <w:rFonts w:ascii="宋体" w:hAnsi="宋体"/>
        <w:kern w:val="0"/>
        <w:szCs w:val="21"/>
      </w:rPr>
      <w:t>日</w:t>
    </w:r>
    <w:r w:rsidRPr="005C5363">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w:instrText>
    </w:r>
    <w:r>
      <w:rPr>
        <w:rFonts w:ascii="宋体" w:hAnsi="宋体" w:hint="eastAsia"/>
        <w:kern w:val="0"/>
        <w:szCs w:val="21"/>
      </w:rPr>
      <w:instrText>TIME \@ "H时m分"</w:instrText>
    </w:r>
    <w:r>
      <w:rPr>
        <w:rFonts w:ascii="宋体" w:hAnsi="宋体"/>
        <w:kern w:val="0"/>
        <w:szCs w:val="21"/>
      </w:rPr>
      <w:instrText xml:space="preserve"> </w:instrText>
    </w:r>
    <w:r>
      <w:rPr>
        <w:rFonts w:ascii="宋体" w:hAnsi="宋体"/>
        <w:kern w:val="0"/>
        <w:szCs w:val="21"/>
      </w:rPr>
      <w:fldChar w:fldCharType="separate"/>
    </w:r>
    <w:r w:rsidR="00CE3701">
      <w:rPr>
        <w:rFonts w:ascii="宋体" w:hAnsi="宋体"/>
        <w:noProof/>
        <w:kern w:val="0"/>
        <w:szCs w:val="21"/>
      </w:rPr>
      <w:t>17时34分</w:t>
    </w:r>
    <w:r>
      <w:rPr>
        <w:rFonts w:ascii="宋体" w:hAnsi="宋体"/>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06A" w:rsidRDefault="0069306A">
      <w:r>
        <w:separator/>
      </w:r>
    </w:p>
  </w:footnote>
  <w:footnote w:type="continuationSeparator" w:id="0">
    <w:p w:rsidR="0069306A" w:rsidRDefault="00693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2"/>
  <w:drawingGridVerticalSpacing w:val="3"/>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0A"/>
    <w:rsid w:val="00000491"/>
    <w:rsid w:val="000116EE"/>
    <w:rsid w:val="000117A8"/>
    <w:rsid w:val="00012E7F"/>
    <w:rsid w:val="00017556"/>
    <w:rsid w:val="000204CA"/>
    <w:rsid w:val="00020C37"/>
    <w:rsid w:val="000276CF"/>
    <w:rsid w:val="00031A80"/>
    <w:rsid w:val="00031F7F"/>
    <w:rsid w:val="000335AA"/>
    <w:rsid w:val="000339EA"/>
    <w:rsid w:val="00033C65"/>
    <w:rsid w:val="00036AEC"/>
    <w:rsid w:val="00042144"/>
    <w:rsid w:val="000426BE"/>
    <w:rsid w:val="0004466C"/>
    <w:rsid w:val="0004466F"/>
    <w:rsid w:val="00057046"/>
    <w:rsid w:val="00057848"/>
    <w:rsid w:val="0006520E"/>
    <w:rsid w:val="0007000E"/>
    <w:rsid w:val="00070A93"/>
    <w:rsid w:val="000765CD"/>
    <w:rsid w:val="00095B9C"/>
    <w:rsid w:val="000A44A1"/>
    <w:rsid w:val="000A7142"/>
    <w:rsid w:val="000B183B"/>
    <w:rsid w:val="000B4887"/>
    <w:rsid w:val="000B5F42"/>
    <w:rsid w:val="000C1694"/>
    <w:rsid w:val="000C1E4A"/>
    <w:rsid w:val="000C6740"/>
    <w:rsid w:val="000E0815"/>
    <w:rsid w:val="000E4A0F"/>
    <w:rsid w:val="000F3470"/>
    <w:rsid w:val="000F4275"/>
    <w:rsid w:val="000F7C4E"/>
    <w:rsid w:val="001079EA"/>
    <w:rsid w:val="00112579"/>
    <w:rsid w:val="0011404C"/>
    <w:rsid w:val="00115E0A"/>
    <w:rsid w:val="001201D2"/>
    <w:rsid w:val="00120DFA"/>
    <w:rsid w:val="0012132E"/>
    <w:rsid w:val="00124C51"/>
    <w:rsid w:val="00124D89"/>
    <w:rsid w:val="001262D5"/>
    <w:rsid w:val="00137908"/>
    <w:rsid w:val="00147459"/>
    <w:rsid w:val="001503D4"/>
    <w:rsid w:val="00152B5D"/>
    <w:rsid w:val="0015305C"/>
    <w:rsid w:val="00154A22"/>
    <w:rsid w:val="001608C2"/>
    <w:rsid w:val="001619E0"/>
    <w:rsid w:val="00163FF3"/>
    <w:rsid w:val="001670BE"/>
    <w:rsid w:val="00167D87"/>
    <w:rsid w:val="00172BE0"/>
    <w:rsid w:val="00173306"/>
    <w:rsid w:val="00173739"/>
    <w:rsid w:val="0017451B"/>
    <w:rsid w:val="0017594E"/>
    <w:rsid w:val="00176C6B"/>
    <w:rsid w:val="00177298"/>
    <w:rsid w:val="001845F2"/>
    <w:rsid w:val="0018633A"/>
    <w:rsid w:val="00187082"/>
    <w:rsid w:val="00191C14"/>
    <w:rsid w:val="00191F7F"/>
    <w:rsid w:val="001927D8"/>
    <w:rsid w:val="00194FC4"/>
    <w:rsid w:val="00195A45"/>
    <w:rsid w:val="001964F8"/>
    <w:rsid w:val="001B13B9"/>
    <w:rsid w:val="001B1DAE"/>
    <w:rsid w:val="001B73CB"/>
    <w:rsid w:val="001C29B3"/>
    <w:rsid w:val="001C42E7"/>
    <w:rsid w:val="001C4C74"/>
    <w:rsid w:val="001C7647"/>
    <w:rsid w:val="001D1953"/>
    <w:rsid w:val="001D1B4E"/>
    <w:rsid w:val="001D2F83"/>
    <w:rsid w:val="001D4EEC"/>
    <w:rsid w:val="001E0012"/>
    <w:rsid w:val="001E3523"/>
    <w:rsid w:val="001E67D0"/>
    <w:rsid w:val="001F3F6A"/>
    <w:rsid w:val="001F5291"/>
    <w:rsid w:val="001F6409"/>
    <w:rsid w:val="00205E41"/>
    <w:rsid w:val="002075DB"/>
    <w:rsid w:val="00207DA0"/>
    <w:rsid w:val="002101C6"/>
    <w:rsid w:val="00213770"/>
    <w:rsid w:val="00217AE4"/>
    <w:rsid w:val="00221B95"/>
    <w:rsid w:val="0023227E"/>
    <w:rsid w:val="002353D4"/>
    <w:rsid w:val="002354AE"/>
    <w:rsid w:val="00236B40"/>
    <w:rsid w:val="00240259"/>
    <w:rsid w:val="00243353"/>
    <w:rsid w:val="00245009"/>
    <w:rsid w:val="00250F53"/>
    <w:rsid w:val="002529C2"/>
    <w:rsid w:val="00253195"/>
    <w:rsid w:val="0026209C"/>
    <w:rsid w:val="00285A9F"/>
    <w:rsid w:val="00285FA1"/>
    <w:rsid w:val="00290A16"/>
    <w:rsid w:val="0029164C"/>
    <w:rsid w:val="00292275"/>
    <w:rsid w:val="00297998"/>
    <w:rsid w:val="002A0566"/>
    <w:rsid w:val="002A5BAA"/>
    <w:rsid w:val="002A733A"/>
    <w:rsid w:val="002B2484"/>
    <w:rsid w:val="002B4A20"/>
    <w:rsid w:val="002C0284"/>
    <w:rsid w:val="002C061B"/>
    <w:rsid w:val="002C774A"/>
    <w:rsid w:val="002C7A70"/>
    <w:rsid w:val="002D0338"/>
    <w:rsid w:val="002D0725"/>
    <w:rsid w:val="002D56F1"/>
    <w:rsid w:val="002E1234"/>
    <w:rsid w:val="002F7318"/>
    <w:rsid w:val="00303983"/>
    <w:rsid w:val="003066EF"/>
    <w:rsid w:val="00312370"/>
    <w:rsid w:val="003138C0"/>
    <w:rsid w:val="00313FE2"/>
    <w:rsid w:val="00316894"/>
    <w:rsid w:val="0032164E"/>
    <w:rsid w:val="003228E5"/>
    <w:rsid w:val="00324559"/>
    <w:rsid w:val="00343648"/>
    <w:rsid w:val="00346D1F"/>
    <w:rsid w:val="00347FDF"/>
    <w:rsid w:val="003517B3"/>
    <w:rsid w:val="00355CF6"/>
    <w:rsid w:val="00355D23"/>
    <w:rsid w:val="0035647A"/>
    <w:rsid w:val="00357BDF"/>
    <w:rsid w:val="00361739"/>
    <w:rsid w:val="0036182E"/>
    <w:rsid w:val="003713C0"/>
    <w:rsid w:val="0037535E"/>
    <w:rsid w:val="00382C4B"/>
    <w:rsid w:val="00386718"/>
    <w:rsid w:val="0038788A"/>
    <w:rsid w:val="00387B5C"/>
    <w:rsid w:val="003919C2"/>
    <w:rsid w:val="00395B52"/>
    <w:rsid w:val="0039674E"/>
    <w:rsid w:val="003A0EF1"/>
    <w:rsid w:val="003A2C0A"/>
    <w:rsid w:val="003A3C36"/>
    <w:rsid w:val="003A661F"/>
    <w:rsid w:val="003B144E"/>
    <w:rsid w:val="003C327A"/>
    <w:rsid w:val="003C462C"/>
    <w:rsid w:val="003D26BA"/>
    <w:rsid w:val="003D28ED"/>
    <w:rsid w:val="003D6119"/>
    <w:rsid w:val="003D71FA"/>
    <w:rsid w:val="003E2A73"/>
    <w:rsid w:val="003E4A38"/>
    <w:rsid w:val="003E524F"/>
    <w:rsid w:val="003E63AA"/>
    <w:rsid w:val="003E6C06"/>
    <w:rsid w:val="003E6C0B"/>
    <w:rsid w:val="003F07D1"/>
    <w:rsid w:val="003F4A67"/>
    <w:rsid w:val="003F6973"/>
    <w:rsid w:val="0040236E"/>
    <w:rsid w:val="00416083"/>
    <w:rsid w:val="0042433E"/>
    <w:rsid w:val="0043377B"/>
    <w:rsid w:val="00434706"/>
    <w:rsid w:val="00441F78"/>
    <w:rsid w:val="00442157"/>
    <w:rsid w:val="00443CDC"/>
    <w:rsid w:val="00446382"/>
    <w:rsid w:val="004509B7"/>
    <w:rsid w:val="004518C7"/>
    <w:rsid w:val="00455C63"/>
    <w:rsid w:val="00456F6A"/>
    <w:rsid w:val="004633AB"/>
    <w:rsid w:val="00464E8B"/>
    <w:rsid w:val="00471C44"/>
    <w:rsid w:val="00475380"/>
    <w:rsid w:val="004753E5"/>
    <w:rsid w:val="004813E4"/>
    <w:rsid w:val="00481B92"/>
    <w:rsid w:val="00482114"/>
    <w:rsid w:val="004855F4"/>
    <w:rsid w:val="00485D85"/>
    <w:rsid w:val="00485E3A"/>
    <w:rsid w:val="004879F8"/>
    <w:rsid w:val="00491D76"/>
    <w:rsid w:val="00495648"/>
    <w:rsid w:val="0049749C"/>
    <w:rsid w:val="00497E5E"/>
    <w:rsid w:val="004A7BB7"/>
    <w:rsid w:val="004B2D6B"/>
    <w:rsid w:val="004B37A9"/>
    <w:rsid w:val="004C0476"/>
    <w:rsid w:val="004C4903"/>
    <w:rsid w:val="004C50C6"/>
    <w:rsid w:val="004C791D"/>
    <w:rsid w:val="004D1893"/>
    <w:rsid w:val="004D23AC"/>
    <w:rsid w:val="004D301C"/>
    <w:rsid w:val="004D5C1A"/>
    <w:rsid w:val="004E0C2A"/>
    <w:rsid w:val="004E3C59"/>
    <w:rsid w:val="00503C36"/>
    <w:rsid w:val="00505C20"/>
    <w:rsid w:val="00506BDD"/>
    <w:rsid w:val="005146EB"/>
    <w:rsid w:val="00522FD5"/>
    <w:rsid w:val="005257DE"/>
    <w:rsid w:val="005262CA"/>
    <w:rsid w:val="0053129E"/>
    <w:rsid w:val="00546DA9"/>
    <w:rsid w:val="00547D73"/>
    <w:rsid w:val="00556EBD"/>
    <w:rsid w:val="00560AD8"/>
    <w:rsid w:val="00563A12"/>
    <w:rsid w:val="00565277"/>
    <w:rsid w:val="00567C12"/>
    <w:rsid w:val="00570D46"/>
    <w:rsid w:val="00570F9B"/>
    <w:rsid w:val="0057714E"/>
    <w:rsid w:val="00577924"/>
    <w:rsid w:val="00582882"/>
    <w:rsid w:val="00583FAE"/>
    <w:rsid w:val="00587895"/>
    <w:rsid w:val="00593B38"/>
    <w:rsid w:val="005964CF"/>
    <w:rsid w:val="005A3BD5"/>
    <w:rsid w:val="005B0D81"/>
    <w:rsid w:val="005C104D"/>
    <w:rsid w:val="005C1152"/>
    <w:rsid w:val="005C27C6"/>
    <w:rsid w:val="005C30EC"/>
    <w:rsid w:val="005C579C"/>
    <w:rsid w:val="005C605E"/>
    <w:rsid w:val="005C626F"/>
    <w:rsid w:val="005D1B2B"/>
    <w:rsid w:val="005D3E0E"/>
    <w:rsid w:val="005D7A2F"/>
    <w:rsid w:val="005E2355"/>
    <w:rsid w:val="005E6462"/>
    <w:rsid w:val="005F1214"/>
    <w:rsid w:val="005F2566"/>
    <w:rsid w:val="005F2DF4"/>
    <w:rsid w:val="005F3C2B"/>
    <w:rsid w:val="005F523A"/>
    <w:rsid w:val="00605551"/>
    <w:rsid w:val="006108EC"/>
    <w:rsid w:val="00611ED9"/>
    <w:rsid w:val="006130BD"/>
    <w:rsid w:val="0061711C"/>
    <w:rsid w:val="0062452D"/>
    <w:rsid w:val="006279A5"/>
    <w:rsid w:val="006315B2"/>
    <w:rsid w:val="00632FBD"/>
    <w:rsid w:val="0063379B"/>
    <w:rsid w:val="00633CFA"/>
    <w:rsid w:val="006356EE"/>
    <w:rsid w:val="00635EB7"/>
    <w:rsid w:val="00643910"/>
    <w:rsid w:val="00645F6C"/>
    <w:rsid w:val="00650315"/>
    <w:rsid w:val="006531BA"/>
    <w:rsid w:val="00656633"/>
    <w:rsid w:val="0067244A"/>
    <w:rsid w:val="00675A53"/>
    <w:rsid w:val="00682DC1"/>
    <w:rsid w:val="006874C9"/>
    <w:rsid w:val="00690B96"/>
    <w:rsid w:val="0069306A"/>
    <w:rsid w:val="006A4F3F"/>
    <w:rsid w:val="006A6440"/>
    <w:rsid w:val="006A67B9"/>
    <w:rsid w:val="006B3439"/>
    <w:rsid w:val="006C02C4"/>
    <w:rsid w:val="006D036E"/>
    <w:rsid w:val="006D06DF"/>
    <w:rsid w:val="006D3F7F"/>
    <w:rsid w:val="006E39B1"/>
    <w:rsid w:val="006E518F"/>
    <w:rsid w:val="006E61E2"/>
    <w:rsid w:val="006F5F12"/>
    <w:rsid w:val="00700780"/>
    <w:rsid w:val="0070675D"/>
    <w:rsid w:val="00710521"/>
    <w:rsid w:val="00710671"/>
    <w:rsid w:val="007110FB"/>
    <w:rsid w:val="00713995"/>
    <w:rsid w:val="007149EC"/>
    <w:rsid w:val="007170EC"/>
    <w:rsid w:val="007205BB"/>
    <w:rsid w:val="007206A6"/>
    <w:rsid w:val="0072183A"/>
    <w:rsid w:val="00733C08"/>
    <w:rsid w:val="00734969"/>
    <w:rsid w:val="007374BD"/>
    <w:rsid w:val="0073786B"/>
    <w:rsid w:val="00740226"/>
    <w:rsid w:val="00740957"/>
    <w:rsid w:val="00741C1C"/>
    <w:rsid w:val="00747E1D"/>
    <w:rsid w:val="00762781"/>
    <w:rsid w:val="00762BC0"/>
    <w:rsid w:val="00762C94"/>
    <w:rsid w:val="00766C77"/>
    <w:rsid w:val="007670C9"/>
    <w:rsid w:val="007710BC"/>
    <w:rsid w:val="00771DB4"/>
    <w:rsid w:val="00775249"/>
    <w:rsid w:val="00777226"/>
    <w:rsid w:val="00777C21"/>
    <w:rsid w:val="00781E93"/>
    <w:rsid w:val="00783951"/>
    <w:rsid w:val="00790F6E"/>
    <w:rsid w:val="007942C3"/>
    <w:rsid w:val="007A6E4D"/>
    <w:rsid w:val="007B00DB"/>
    <w:rsid w:val="007B0337"/>
    <w:rsid w:val="007B1EF6"/>
    <w:rsid w:val="007B6ADF"/>
    <w:rsid w:val="007C1F6D"/>
    <w:rsid w:val="007C2177"/>
    <w:rsid w:val="007C3C74"/>
    <w:rsid w:val="007C4B41"/>
    <w:rsid w:val="007C73D9"/>
    <w:rsid w:val="007D0A73"/>
    <w:rsid w:val="007D0CE4"/>
    <w:rsid w:val="007D3A41"/>
    <w:rsid w:val="007D68B3"/>
    <w:rsid w:val="007E73EB"/>
    <w:rsid w:val="007F3328"/>
    <w:rsid w:val="007F5CEB"/>
    <w:rsid w:val="007F788E"/>
    <w:rsid w:val="008075FF"/>
    <w:rsid w:val="008118AE"/>
    <w:rsid w:val="00812FA3"/>
    <w:rsid w:val="008152B4"/>
    <w:rsid w:val="00824802"/>
    <w:rsid w:val="008307FD"/>
    <w:rsid w:val="00832222"/>
    <w:rsid w:val="00836A40"/>
    <w:rsid w:val="00841799"/>
    <w:rsid w:val="0084439B"/>
    <w:rsid w:val="0084581C"/>
    <w:rsid w:val="00852062"/>
    <w:rsid w:val="0085529E"/>
    <w:rsid w:val="008561A2"/>
    <w:rsid w:val="00857F3A"/>
    <w:rsid w:val="008629C5"/>
    <w:rsid w:val="008809C4"/>
    <w:rsid w:val="008841A1"/>
    <w:rsid w:val="00886314"/>
    <w:rsid w:val="0088648D"/>
    <w:rsid w:val="00886FE6"/>
    <w:rsid w:val="008909C2"/>
    <w:rsid w:val="00892CB2"/>
    <w:rsid w:val="008948FE"/>
    <w:rsid w:val="00897071"/>
    <w:rsid w:val="008A0898"/>
    <w:rsid w:val="008A2052"/>
    <w:rsid w:val="008A6766"/>
    <w:rsid w:val="008A6B68"/>
    <w:rsid w:val="008B2586"/>
    <w:rsid w:val="008B4C08"/>
    <w:rsid w:val="008B5C6F"/>
    <w:rsid w:val="008C0038"/>
    <w:rsid w:val="008D1330"/>
    <w:rsid w:val="008D3515"/>
    <w:rsid w:val="008D50CD"/>
    <w:rsid w:val="008E1CBB"/>
    <w:rsid w:val="008E4820"/>
    <w:rsid w:val="008E7180"/>
    <w:rsid w:val="008E79A9"/>
    <w:rsid w:val="008F2C63"/>
    <w:rsid w:val="00901777"/>
    <w:rsid w:val="0090589D"/>
    <w:rsid w:val="00906E24"/>
    <w:rsid w:val="009075D1"/>
    <w:rsid w:val="00910C2C"/>
    <w:rsid w:val="009136BE"/>
    <w:rsid w:val="00914867"/>
    <w:rsid w:val="00915C52"/>
    <w:rsid w:val="00923D28"/>
    <w:rsid w:val="009302FD"/>
    <w:rsid w:val="00930412"/>
    <w:rsid w:val="0093232D"/>
    <w:rsid w:val="0094076F"/>
    <w:rsid w:val="00941F64"/>
    <w:rsid w:val="0095649A"/>
    <w:rsid w:val="00964D4B"/>
    <w:rsid w:val="0096552C"/>
    <w:rsid w:val="009729DC"/>
    <w:rsid w:val="00975520"/>
    <w:rsid w:val="009770E1"/>
    <w:rsid w:val="00991392"/>
    <w:rsid w:val="009917E1"/>
    <w:rsid w:val="00994057"/>
    <w:rsid w:val="00995CE5"/>
    <w:rsid w:val="00996E86"/>
    <w:rsid w:val="009A08CF"/>
    <w:rsid w:val="009A17C0"/>
    <w:rsid w:val="009A2442"/>
    <w:rsid w:val="009A556F"/>
    <w:rsid w:val="009B07F6"/>
    <w:rsid w:val="009B591A"/>
    <w:rsid w:val="009C3074"/>
    <w:rsid w:val="009C7906"/>
    <w:rsid w:val="009D0073"/>
    <w:rsid w:val="009D16C5"/>
    <w:rsid w:val="009D255C"/>
    <w:rsid w:val="009E1A2F"/>
    <w:rsid w:val="009E4B47"/>
    <w:rsid w:val="009E66C7"/>
    <w:rsid w:val="009F0C31"/>
    <w:rsid w:val="009F47AC"/>
    <w:rsid w:val="009F4D88"/>
    <w:rsid w:val="009F5210"/>
    <w:rsid w:val="00A025E6"/>
    <w:rsid w:val="00A03A03"/>
    <w:rsid w:val="00A067D3"/>
    <w:rsid w:val="00A0799D"/>
    <w:rsid w:val="00A07C2E"/>
    <w:rsid w:val="00A21068"/>
    <w:rsid w:val="00A23A7B"/>
    <w:rsid w:val="00A24EAD"/>
    <w:rsid w:val="00A31C4C"/>
    <w:rsid w:val="00A31F45"/>
    <w:rsid w:val="00A33A87"/>
    <w:rsid w:val="00A344CE"/>
    <w:rsid w:val="00A4692C"/>
    <w:rsid w:val="00A47B4D"/>
    <w:rsid w:val="00A50049"/>
    <w:rsid w:val="00A5339C"/>
    <w:rsid w:val="00A55CD3"/>
    <w:rsid w:val="00A62CA4"/>
    <w:rsid w:val="00A7003C"/>
    <w:rsid w:val="00A734AD"/>
    <w:rsid w:val="00A80D38"/>
    <w:rsid w:val="00A82F40"/>
    <w:rsid w:val="00A86C64"/>
    <w:rsid w:val="00A904F7"/>
    <w:rsid w:val="00AA1855"/>
    <w:rsid w:val="00AA3273"/>
    <w:rsid w:val="00AA4873"/>
    <w:rsid w:val="00AB0C66"/>
    <w:rsid w:val="00AB4271"/>
    <w:rsid w:val="00AC15A8"/>
    <w:rsid w:val="00AC3DF4"/>
    <w:rsid w:val="00AC5502"/>
    <w:rsid w:val="00AC6364"/>
    <w:rsid w:val="00AC65B9"/>
    <w:rsid w:val="00AC787D"/>
    <w:rsid w:val="00AD19B5"/>
    <w:rsid w:val="00AD67C3"/>
    <w:rsid w:val="00AE71C6"/>
    <w:rsid w:val="00AF022D"/>
    <w:rsid w:val="00AF3A42"/>
    <w:rsid w:val="00AF4D16"/>
    <w:rsid w:val="00AF5A16"/>
    <w:rsid w:val="00AF756C"/>
    <w:rsid w:val="00B11E15"/>
    <w:rsid w:val="00B17AAA"/>
    <w:rsid w:val="00B21AFA"/>
    <w:rsid w:val="00B22AFD"/>
    <w:rsid w:val="00B25F3F"/>
    <w:rsid w:val="00B26B66"/>
    <w:rsid w:val="00B27873"/>
    <w:rsid w:val="00B348BE"/>
    <w:rsid w:val="00B354ED"/>
    <w:rsid w:val="00B4248C"/>
    <w:rsid w:val="00B4268F"/>
    <w:rsid w:val="00B45461"/>
    <w:rsid w:val="00B473C6"/>
    <w:rsid w:val="00B475EC"/>
    <w:rsid w:val="00B47CA7"/>
    <w:rsid w:val="00B5378B"/>
    <w:rsid w:val="00B6025D"/>
    <w:rsid w:val="00B61FBE"/>
    <w:rsid w:val="00B62DE4"/>
    <w:rsid w:val="00B73F37"/>
    <w:rsid w:val="00B80442"/>
    <w:rsid w:val="00B82BB8"/>
    <w:rsid w:val="00B90DD1"/>
    <w:rsid w:val="00BA6381"/>
    <w:rsid w:val="00BB3202"/>
    <w:rsid w:val="00BB6D11"/>
    <w:rsid w:val="00BC19CF"/>
    <w:rsid w:val="00BC21D0"/>
    <w:rsid w:val="00BC369F"/>
    <w:rsid w:val="00BC6784"/>
    <w:rsid w:val="00BD40EB"/>
    <w:rsid w:val="00BE02F9"/>
    <w:rsid w:val="00BF1879"/>
    <w:rsid w:val="00BF2D98"/>
    <w:rsid w:val="00BF37A8"/>
    <w:rsid w:val="00BF4B75"/>
    <w:rsid w:val="00BF5562"/>
    <w:rsid w:val="00BF7D17"/>
    <w:rsid w:val="00C03466"/>
    <w:rsid w:val="00C10765"/>
    <w:rsid w:val="00C131BB"/>
    <w:rsid w:val="00C17CF9"/>
    <w:rsid w:val="00C17F65"/>
    <w:rsid w:val="00C226EB"/>
    <w:rsid w:val="00C2763C"/>
    <w:rsid w:val="00C3246F"/>
    <w:rsid w:val="00C35277"/>
    <w:rsid w:val="00C450DE"/>
    <w:rsid w:val="00C4541D"/>
    <w:rsid w:val="00C45DD2"/>
    <w:rsid w:val="00C46665"/>
    <w:rsid w:val="00C47F0F"/>
    <w:rsid w:val="00C50016"/>
    <w:rsid w:val="00C50524"/>
    <w:rsid w:val="00C53C2E"/>
    <w:rsid w:val="00C600DA"/>
    <w:rsid w:val="00C6029E"/>
    <w:rsid w:val="00C605A6"/>
    <w:rsid w:val="00C607D4"/>
    <w:rsid w:val="00C6494E"/>
    <w:rsid w:val="00C65DAD"/>
    <w:rsid w:val="00C66D58"/>
    <w:rsid w:val="00C70433"/>
    <w:rsid w:val="00C734AB"/>
    <w:rsid w:val="00C74ECE"/>
    <w:rsid w:val="00C762EB"/>
    <w:rsid w:val="00C77C79"/>
    <w:rsid w:val="00C80E7D"/>
    <w:rsid w:val="00C81160"/>
    <w:rsid w:val="00C83E18"/>
    <w:rsid w:val="00C86656"/>
    <w:rsid w:val="00C90958"/>
    <w:rsid w:val="00C90B16"/>
    <w:rsid w:val="00C92825"/>
    <w:rsid w:val="00C92C65"/>
    <w:rsid w:val="00C9554B"/>
    <w:rsid w:val="00CA5EF6"/>
    <w:rsid w:val="00CA716A"/>
    <w:rsid w:val="00CB2437"/>
    <w:rsid w:val="00CC172E"/>
    <w:rsid w:val="00CC36D1"/>
    <w:rsid w:val="00CC4034"/>
    <w:rsid w:val="00CC6A9F"/>
    <w:rsid w:val="00CD166B"/>
    <w:rsid w:val="00CD1E99"/>
    <w:rsid w:val="00CD6E85"/>
    <w:rsid w:val="00CE2D24"/>
    <w:rsid w:val="00CE2E1E"/>
    <w:rsid w:val="00CE3701"/>
    <w:rsid w:val="00CE60BD"/>
    <w:rsid w:val="00CE7BD3"/>
    <w:rsid w:val="00CF0FD2"/>
    <w:rsid w:val="00CF48D4"/>
    <w:rsid w:val="00CF7AF4"/>
    <w:rsid w:val="00CF7D10"/>
    <w:rsid w:val="00D054EC"/>
    <w:rsid w:val="00D13A89"/>
    <w:rsid w:val="00D17032"/>
    <w:rsid w:val="00D17804"/>
    <w:rsid w:val="00D212CE"/>
    <w:rsid w:val="00D26558"/>
    <w:rsid w:val="00D30F28"/>
    <w:rsid w:val="00D31A9B"/>
    <w:rsid w:val="00D33ACA"/>
    <w:rsid w:val="00D34BC6"/>
    <w:rsid w:val="00D36B8F"/>
    <w:rsid w:val="00D376D7"/>
    <w:rsid w:val="00D440B4"/>
    <w:rsid w:val="00D4491C"/>
    <w:rsid w:val="00D46CD1"/>
    <w:rsid w:val="00D46CE1"/>
    <w:rsid w:val="00D51BC3"/>
    <w:rsid w:val="00D5394A"/>
    <w:rsid w:val="00D5454D"/>
    <w:rsid w:val="00D60C06"/>
    <w:rsid w:val="00D615AF"/>
    <w:rsid w:val="00D627F4"/>
    <w:rsid w:val="00D71C4E"/>
    <w:rsid w:val="00D7249A"/>
    <w:rsid w:val="00D75C78"/>
    <w:rsid w:val="00D768EE"/>
    <w:rsid w:val="00D7792A"/>
    <w:rsid w:val="00D84C60"/>
    <w:rsid w:val="00D90468"/>
    <w:rsid w:val="00D93C1A"/>
    <w:rsid w:val="00DA455E"/>
    <w:rsid w:val="00DA4BAA"/>
    <w:rsid w:val="00DA52B4"/>
    <w:rsid w:val="00DB5185"/>
    <w:rsid w:val="00DD28BC"/>
    <w:rsid w:val="00DD38E3"/>
    <w:rsid w:val="00DE38E4"/>
    <w:rsid w:val="00DF16C6"/>
    <w:rsid w:val="00DF481C"/>
    <w:rsid w:val="00E003DD"/>
    <w:rsid w:val="00E00A95"/>
    <w:rsid w:val="00E00C35"/>
    <w:rsid w:val="00E04503"/>
    <w:rsid w:val="00E0725B"/>
    <w:rsid w:val="00E10E5F"/>
    <w:rsid w:val="00E157E5"/>
    <w:rsid w:val="00E265BF"/>
    <w:rsid w:val="00E27B6D"/>
    <w:rsid w:val="00E33712"/>
    <w:rsid w:val="00E46A62"/>
    <w:rsid w:val="00E51D94"/>
    <w:rsid w:val="00E52F46"/>
    <w:rsid w:val="00E54891"/>
    <w:rsid w:val="00E60EF3"/>
    <w:rsid w:val="00E615E2"/>
    <w:rsid w:val="00E61902"/>
    <w:rsid w:val="00E61E03"/>
    <w:rsid w:val="00E625D3"/>
    <w:rsid w:val="00E70666"/>
    <w:rsid w:val="00E7746D"/>
    <w:rsid w:val="00E9208F"/>
    <w:rsid w:val="00E923AB"/>
    <w:rsid w:val="00E92761"/>
    <w:rsid w:val="00E95F4D"/>
    <w:rsid w:val="00E968DA"/>
    <w:rsid w:val="00E96D6A"/>
    <w:rsid w:val="00EA0878"/>
    <w:rsid w:val="00EA1421"/>
    <w:rsid w:val="00EA4DD7"/>
    <w:rsid w:val="00EA7757"/>
    <w:rsid w:val="00EB0B4B"/>
    <w:rsid w:val="00EB3384"/>
    <w:rsid w:val="00EF293F"/>
    <w:rsid w:val="00EF727E"/>
    <w:rsid w:val="00F06632"/>
    <w:rsid w:val="00F2016C"/>
    <w:rsid w:val="00F208BD"/>
    <w:rsid w:val="00F20A4F"/>
    <w:rsid w:val="00F25D26"/>
    <w:rsid w:val="00F26387"/>
    <w:rsid w:val="00F26A75"/>
    <w:rsid w:val="00F31DF7"/>
    <w:rsid w:val="00F32C6F"/>
    <w:rsid w:val="00F35E2C"/>
    <w:rsid w:val="00F36021"/>
    <w:rsid w:val="00F3624D"/>
    <w:rsid w:val="00F400A3"/>
    <w:rsid w:val="00F4313C"/>
    <w:rsid w:val="00F45636"/>
    <w:rsid w:val="00F532D3"/>
    <w:rsid w:val="00F635E0"/>
    <w:rsid w:val="00F63905"/>
    <w:rsid w:val="00F74AF8"/>
    <w:rsid w:val="00F80B5C"/>
    <w:rsid w:val="00F836B4"/>
    <w:rsid w:val="00F84574"/>
    <w:rsid w:val="00F8513A"/>
    <w:rsid w:val="00F86346"/>
    <w:rsid w:val="00F873B3"/>
    <w:rsid w:val="00F93DA0"/>
    <w:rsid w:val="00FA4EBA"/>
    <w:rsid w:val="00FA5650"/>
    <w:rsid w:val="00FA6A90"/>
    <w:rsid w:val="00FA790B"/>
    <w:rsid w:val="00FB3312"/>
    <w:rsid w:val="00FB467D"/>
    <w:rsid w:val="00FD297D"/>
    <w:rsid w:val="00FD7E38"/>
    <w:rsid w:val="00FE3FFE"/>
    <w:rsid w:val="00FE6CFE"/>
    <w:rsid w:val="00FF157D"/>
    <w:rsid w:val="00FF1C4E"/>
    <w:rsid w:val="00FF6453"/>
    <w:rsid w:val="00FF6C59"/>
    <w:rsid w:val="00FF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398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Emphasis"/>
    <w:rPr>
      <w:i/>
      <w:iCs/>
    </w:rPr>
  </w:style>
  <w:style w:type="paragraph" w:customStyle="1" w:styleId="1">
    <w:name w:val="纯文本1"/>
    <w:basedOn w:val="a"/>
    <w:rPr>
      <w:rFonts w:ascii="宋体" w:hAnsi="Courier New"/>
      <w:szCs w:val="20"/>
    </w:rPr>
  </w:style>
  <w:style w:type="paragraph" w:customStyle="1" w:styleId="10">
    <w:name w:val="正文文本缩进1"/>
    <w:basedOn w:val="a"/>
    <w:pPr>
      <w:ind w:leftChars="-86" w:left="-179" w:hanging="2"/>
    </w:pPr>
    <w:rPr>
      <w:rFonts w:eastAsia="仿宋_GB231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398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Emphasis"/>
    <w:rPr>
      <w:i/>
      <w:iCs/>
    </w:rPr>
  </w:style>
  <w:style w:type="paragraph" w:customStyle="1" w:styleId="1">
    <w:name w:val="纯文本1"/>
    <w:basedOn w:val="a"/>
    <w:rPr>
      <w:rFonts w:ascii="宋体" w:hAnsi="Courier New"/>
      <w:szCs w:val="20"/>
    </w:rPr>
  </w:style>
  <w:style w:type="paragraph" w:customStyle="1" w:styleId="10">
    <w:name w:val="正文文本缩进1"/>
    <w:basedOn w:val="a"/>
    <w:pPr>
      <w:ind w:leftChars="-86" w:left="-179" w:hanging="2"/>
    </w:pPr>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214FF-1E43-424B-B739-621D58FF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3409</TotalTime>
  <Pages>3</Pages>
  <Words>541</Words>
  <Characters>3089</Characters>
  <Application>Microsoft Office Word</Application>
  <DocSecurity>0</DocSecurity>
  <Lines>25</Lines>
  <Paragraphs>7</Paragraphs>
  <ScaleCrop>false</ScaleCrop>
  <Company>legend</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苏州龙虎投资有限公司劳动合同书附件4</dc:title>
  <dc:creator>legend</dc:creator>
  <cp:lastModifiedBy>H</cp:lastModifiedBy>
  <cp:revision>555</cp:revision>
  <cp:lastPrinted>2017-03-08T04:11:00Z</cp:lastPrinted>
  <dcterms:created xsi:type="dcterms:W3CDTF">2016-08-26T10:32:00Z</dcterms:created>
  <dcterms:modified xsi:type="dcterms:W3CDTF">2019-09-05T09:35:00Z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